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9"/>
        <w:tblW w:w="10490" w:type="dxa"/>
        <w:tblInd w:w="-709"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5638"/>
        <w:gridCol w:w="2583"/>
      </w:tblGrid>
      <w:tr w:rsidR="00490EFD" w14:paraId="4184E76C" w14:textId="77777777" w:rsidTr="00791200">
        <w:trPr>
          <w:trHeight w:val="1164"/>
        </w:trPr>
        <w:tc>
          <w:tcPr>
            <w:tcW w:w="2269" w:type="dxa"/>
          </w:tcPr>
          <w:p w14:paraId="5537DFA9" w14:textId="77777777" w:rsidR="00023B29" w:rsidRDefault="00023B29" w:rsidP="00AC1574">
            <w:pPr>
              <w:bidi w:val="0"/>
              <w:spacing w:before="240" w:line="360" w:lineRule="auto"/>
              <w:rPr>
                <w:rFonts w:ascii="Times New Roman" w:eastAsia="Calibri" w:hAnsi="Times New Roman" w:cs="Times New Roman"/>
                <w:b/>
                <w:bCs/>
                <w:color w:val="000000"/>
                <w:sz w:val="36"/>
                <w:szCs w:val="36"/>
              </w:rPr>
            </w:pPr>
            <w:bookmarkStart w:id="0" w:name="_Hlk84680305"/>
            <w:bookmarkEnd w:id="0"/>
            <w:r>
              <w:rPr>
                <w:noProof/>
              </w:rPr>
              <w:drawing>
                <wp:anchor distT="0" distB="0" distL="114300" distR="114300" simplePos="0" relativeHeight="251659264" behindDoc="0" locked="0" layoutInCell="1" allowOverlap="1" wp14:anchorId="6399678A" wp14:editId="3A942932">
                  <wp:simplePos x="0" y="0"/>
                  <wp:positionH relativeFrom="margin">
                    <wp:posOffset>-10160</wp:posOffset>
                  </wp:positionH>
                  <wp:positionV relativeFrom="paragraph">
                    <wp:posOffset>6350</wp:posOffset>
                  </wp:positionV>
                  <wp:extent cx="904875" cy="838200"/>
                  <wp:effectExtent l="0" t="0" r="9525" b="0"/>
                  <wp:wrapSquare wrapText="bothSides"/>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cstate="print">
                            <a:extLst>
                              <a:ext uri="{28A0092B-C50C-407E-A947-70E740481C1C}">
                                <a14:useLocalDpi xmlns:a14="http://schemas.microsoft.com/office/drawing/2010/main" val="0"/>
                              </a:ext>
                            </a:extLst>
                          </a:blip>
                          <a:srcRect l="7237" r="7237"/>
                          <a:stretch>
                            <a:fillRect/>
                          </a:stretch>
                        </pic:blipFill>
                        <pic:spPr bwMode="auto">
                          <a:xfrm>
                            <a:off x="0" y="0"/>
                            <a:ext cx="904875" cy="838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5638" w:type="dxa"/>
          </w:tcPr>
          <w:p w14:paraId="5B8C443D" w14:textId="112B0551" w:rsidR="00023B29" w:rsidRDefault="00023B29" w:rsidP="00AC1574">
            <w:pPr>
              <w:tabs>
                <w:tab w:val="left" w:pos="1503"/>
                <w:tab w:val="center" w:pos="4320"/>
                <w:tab w:val="center" w:pos="4535"/>
                <w:tab w:val="right" w:pos="8640"/>
                <w:tab w:val="right" w:pos="9102"/>
              </w:tabs>
              <w:autoSpaceDE w:val="0"/>
              <w:autoSpaceDN w:val="0"/>
              <w:bidi w:val="0"/>
              <w:ind w:right="-32"/>
              <w:jc w:val="center"/>
              <w:rPr>
                <w:rFonts w:ascii="Monotype Corsiva" w:eastAsia="Times New Roman" w:hAnsi="Monotype Corsiva" w:cs="Times New Roman"/>
                <w:b/>
                <w:iCs/>
                <w:color w:val="0070C0"/>
                <w:sz w:val="40"/>
                <w:szCs w:val="40"/>
              </w:rPr>
            </w:pPr>
            <w:r w:rsidRPr="00C353AD">
              <w:rPr>
                <w:rFonts w:ascii="Monotype Corsiva" w:eastAsia="Times New Roman" w:hAnsi="Monotype Corsiva" w:cs="Times New Roman"/>
                <w:b/>
                <w:iCs/>
                <w:color w:val="0070C0"/>
                <w:sz w:val="40"/>
                <w:szCs w:val="40"/>
              </w:rPr>
              <w:t>Al-Kitab Journal for Pure Science</w:t>
            </w:r>
            <w:r w:rsidR="007626DA">
              <w:rPr>
                <w:rFonts w:ascii="Monotype Corsiva" w:eastAsia="Times New Roman" w:hAnsi="Monotype Corsiva" w:cs="Times New Roman"/>
                <w:b/>
                <w:iCs/>
                <w:color w:val="0070C0"/>
                <w:sz w:val="40"/>
                <w:szCs w:val="40"/>
              </w:rPr>
              <w:t>s</w:t>
            </w:r>
          </w:p>
          <w:p w14:paraId="2F22BCF1" w14:textId="3CC07EAC" w:rsidR="00023B29" w:rsidRDefault="00023B29" w:rsidP="00AC1574">
            <w:pPr>
              <w:tabs>
                <w:tab w:val="left" w:pos="1503"/>
                <w:tab w:val="center" w:pos="4320"/>
                <w:tab w:val="center" w:pos="4535"/>
                <w:tab w:val="right" w:pos="8640"/>
                <w:tab w:val="right" w:pos="9102"/>
              </w:tabs>
              <w:autoSpaceDE w:val="0"/>
              <w:autoSpaceDN w:val="0"/>
              <w:bidi w:val="0"/>
              <w:ind w:right="-32"/>
              <w:jc w:val="center"/>
              <w:rPr>
                <w:rFonts w:ascii="Times New Roman" w:eastAsia="Times New Roman" w:hAnsi="Times New Roman" w:cs="Times New Roman"/>
                <w:b/>
                <w:iCs/>
                <w:color w:val="244061"/>
                <w:sz w:val="24"/>
                <w:szCs w:val="24"/>
              </w:rPr>
            </w:pPr>
            <w:r>
              <w:rPr>
                <w:rFonts w:ascii="Times New Roman" w:eastAsia="Times New Roman" w:hAnsi="Times New Roman" w:cs="Times New Roman"/>
                <w:b/>
                <w:iCs/>
                <w:color w:val="244061"/>
                <w:sz w:val="24"/>
                <w:szCs w:val="24"/>
              </w:rPr>
              <w:t>ISSN: 2617-1260 (print), 2617-8141(online)</w:t>
            </w:r>
          </w:p>
          <w:p w14:paraId="74707333" w14:textId="058713EF" w:rsidR="00023B29" w:rsidRPr="00466D7B" w:rsidRDefault="00FA0C66" w:rsidP="00AC1574">
            <w:pPr>
              <w:tabs>
                <w:tab w:val="left" w:pos="1503"/>
                <w:tab w:val="center" w:pos="2727"/>
                <w:tab w:val="center" w:pos="4320"/>
                <w:tab w:val="left" w:pos="4474"/>
                <w:tab w:val="center" w:pos="4551"/>
                <w:tab w:val="right" w:pos="8640"/>
                <w:tab w:val="right" w:pos="9102"/>
              </w:tabs>
              <w:autoSpaceDE w:val="0"/>
              <w:autoSpaceDN w:val="0"/>
              <w:bidi w:val="0"/>
              <w:spacing w:before="240"/>
              <w:ind w:right="-32"/>
              <w:rPr>
                <w:rFonts w:ascii="Monotype Corsiva" w:eastAsia="Times New Roman" w:hAnsi="Monotype Corsiva" w:cs="Times New Roman"/>
                <w:b/>
                <w:iCs/>
                <w:color w:val="7030A0"/>
                <w:sz w:val="44"/>
                <w:szCs w:val="44"/>
              </w:rPr>
            </w:pPr>
            <w:r>
              <w:tab/>
            </w:r>
            <w:r>
              <w:tab/>
            </w:r>
            <w:hyperlink r:id="rId9" w:history="1">
              <w:r w:rsidR="00261D69" w:rsidRPr="00261D69">
                <w:rPr>
                  <w:rStyle w:val="Hyperlink"/>
                  <w:b/>
                  <w:bCs/>
                </w:rPr>
                <w:t>https://isnra.net/index.php/kjps</w:t>
              </w:r>
              <w:r w:rsidRPr="00261D69">
                <w:rPr>
                  <w:rStyle w:val="Hyperlink"/>
                  <w:rFonts w:ascii="Monotype Corsiva" w:eastAsia="Times New Roman" w:hAnsi="Monotype Corsiva" w:cs="Times New Roman"/>
                  <w:b/>
                  <w:iCs/>
                  <w:sz w:val="44"/>
                  <w:szCs w:val="44"/>
                </w:rPr>
                <w:tab/>
              </w:r>
            </w:hyperlink>
            <w:r>
              <w:rPr>
                <w:rFonts w:ascii="Monotype Corsiva" w:eastAsia="Times New Roman" w:hAnsi="Monotype Corsiva" w:cs="Times New Roman"/>
                <w:b/>
                <w:iCs/>
                <w:color w:val="7030A0"/>
                <w:sz w:val="44"/>
                <w:szCs w:val="44"/>
              </w:rPr>
              <w:tab/>
            </w:r>
          </w:p>
        </w:tc>
        <w:tc>
          <w:tcPr>
            <w:tcW w:w="2583" w:type="dxa"/>
          </w:tcPr>
          <w:p w14:paraId="19007493" w14:textId="77777777" w:rsidR="00023B29" w:rsidRDefault="00023B29" w:rsidP="00AC1574">
            <w:pPr>
              <w:bidi w:val="0"/>
              <w:spacing w:before="240" w:line="360" w:lineRule="auto"/>
              <w:jc w:val="center"/>
              <w:rPr>
                <w:rFonts w:ascii="Times New Roman" w:eastAsia="Calibri" w:hAnsi="Times New Roman" w:cs="Times New Roman"/>
                <w:b/>
                <w:bCs/>
                <w:color w:val="000000"/>
                <w:sz w:val="36"/>
                <w:szCs w:val="36"/>
              </w:rPr>
            </w:pPr>
            <w:r w:rsidRPr="00973073">
              <w:rPr>
                <w:rFonts w:ascii="Monotype Corsiva" w:eastAsia="Times New Roman" w:hAnsi="Monotype Corsiva" w:cs="Times New Roman"/>
                <w:b/>
                <w:iCs/>
                <w:noProof/>
                <w:color w:val="7030A0"/>
                <w:sz w:val="44"/>
                <w:szCs w:val="44"/>
              </w:rPr>
              <w:drawing>
                <wp:anchor distT="0" distB="0" distL="114300" distR="114300" simplePos="0" relativeHeight="251661312" behindDoc="0" locked="0" layoutInCell="1" allowOverlap="1" wp14:anchorId="3F3A3CDE" wp14:editId="0263E55B">
                  <wp:simplePos x="0" y="0"/>
                  <wp:positionH relativeFrom="margin">
                    <wp:posOffset>878205</wp:posOffset>
                  </wp:positionH>
                  <wp:positionV relativeFrom="paragraph">
                    <wp:posOffset>149225</wp:posOffset>
                  </wp:positionV>
                  <wp:extent cx="771525" cy="685800"/>
                  <wp:effectExtent l="0" t="0" r="9525" b="0"/>
                  <wp:wrapSquare wrapText="bothSides"/>
                  <wp:docPr id="36" name="Picture 36" descr="C:\Users\Chalenger\Desktop\Mega_work\Magazine\تطبيق الضوابط\لوكو المجلات الاكاديمية العراقي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9" descr="C:\Users\Chalenger\Desktop\Mega_work\Magazine\تطبيق الضوابط\لوكو المجلات الاكاديمية العراقية.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573" t="8629" r="4450"/>
                          <a:stretch/>
                        </pic:blipFill>
                        <pic:spPr bwMode="auto">
                          <a:xfrm>
                            <a:off x="0" y="0"/>
                            <a:ext cx="771525" cy="685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3F9345B8" w14:textId="1A7F9423" w:rsidR="000F601B" w:rsidRPr="000F601B" w:rsidRDefault="002844CF" w:rsidP="002844CF">
      <w:pPr>
        <w:bidi w:val="0"/>
        <w:spacing w:before="240" w:after="0" w:line="240" w:lineRule="auto"/>
        <w:jc w:val="center"/>
        <w:rPr>
          <w:rFonts w:ascii="Georgia" w:eastAsia="Calibri" w:hAnsi="Georgia" w:cs="Times New Roman"/>
          <w:b/>
          <w:bCs/>
          <w:color w:val="0070C0"/>
          <w:sz w:val="32"/>
          <w:szCs w:val="32"/>
        </w:rPr>
      </w:pPr>
      <w:r>
        <w:rPr>
          <w:rFonts w:ascii="Georgia" w:eastAsia="Calibri" w:hAnsi="Georgia" w:cs="Times New Roman"/>
          <w:b/>
          <w:bCs/>
          <w:color w:val="0070C0"/>
          <w:sz w:val="32"/>
          <w:szCs w:val="32"/>
        </w:rPr>
        <w:t>The Title Of Article</w:t>
      </w:r>
    </w:p>
    <w:p w14:paraId="3E83D252" w14:textId="77777777" w:rsidR="009B2500" w:rsidRPr="00343498" w:rsidRDefault="009B2500" w:rsidP="00AC1574">
      <w:pPr>
        <w:bidi w:val="0"/>
        <w:spacing w:after="0" w:line="240" w:lineRule="auto"/>
        <w:jc w:val="center"/>
        <w:rPr>
          <w:rFonts w:ascii="Times New Roman" w:eastAsia="Calibri" w:hAnsi="Times New Roman" w:cs="Times New Roman"/>
          <w:b/>
          <w:noProof/>
          <w:sz w:val="14"/>
          <w:szCs w:val="14"/>
        </w:rPr>
      </w:pPr>
    </w:p>
    <w:p w14:paraId="2FDB1650" w14:textId="4AD2AAD3" w:rsidR="004A5383" w:rsidRPr="005E53C9" w:rsidRDefault="00000000" w:rsidP="005F6355">
      <w:pPr>
        <w:bidi w:val="0"/>
        <w:spacing w:line="240" w:lineRule="auto"/>
        <w:jc w:val="center"/>
        <w:rPr>
          <w:b/>
          <w:color w:val="000099"/>
          <w:sz w:val="24"/>
          <w:szCs w:val="24"/>
          <w:rtl/>
        </w:rPr>
      </w:pPr>
      <w:hyperlink r:id="rId11" w:history="1">
        <w:r w:rsidR="005F6355" w:rsidRPr="005F6355">
          <w:rPr>
            <w:rStyle w:val="Hyperlink"/>
            <w:b/>
            <w:sz w:val="24"/>
            <w:szCs w:val="24"/>
            <w:u w:val="none"/>
          </w:rPr>
          <w:t>Name of the first researcher</w:t>
        </w:r>
        <w:bookmarkStart w:id="1" w:name="_Hlk171873333"/>
        <w:r w:rsidR="006A58E4" w:rsidRPr="005F6355">
          <w:rPr>
            <w:vertAlign w:val="superscript"/>
          </w:rPr>
          <w:t>1</w:t>
        </w:r>
        <w:bookmarkEnd w:id="1"/>
        <w:r w:rsidR="005F6355">
          <w:rPr>
            <w:rStyle w:val="Hyperlink"/>
            <w:b/>
            <w:sz w:val="24"/>
            <w:szCs w:val="24"/>
            <w:u w:val="none"/>
          </w:rPr>
          <w:t xml:space="preserve">, </w:t>
        </w:r>
        <w:r w:rsidR="003830DD" w:rsidRPr="003830DD">
          <w:rPr>
            <w:rStyle w:val="Hyperlink"/>
            <w:b/>
            <w:sz w:val="24"/>
            <w:szCs w:val="24"/>
            <w:u w:val="none"/>
          </w:rPr>
          <w:t>Name of the second researcher</w:t>
        </w:r>
        <w:r w:rsidR="006A58E4" w:rsidRPr="006A58E4">
          <w:rPr>
            <w:rStyle w:val="Hyperlink"/>
            <w:bCs/>
            <w:color w:val="auto"/>
            <w:sz w:val="24"/>
            <w:szCs w:val="24"/>
            <w:u w:val="none"/>
            <w:vertAlign w:val="superscript"/>
          </w:rPr>
          <w:t>2</w:t>
        </w:r>
        <w:r w:rsidR="006A58E4">
          <w:rPr>
            <w:rStyle w:val="Hyperlink"/>
            <w:bCs/>
            <w:color w:val="auto"/>
            <w:sz w:val="24"/>
            <w:szCs w:val="24"/>
            <w:u w:val="none"/>
            <w:vertAlign w:val="superscript"/>
          </w:rPr>
          <w:t>*</w:t>
        </w:r>
        <w:r w:rsidR="003830DD">
          <w:rPr>
            <w:rStyle w:val="Hyperlink"/>
            <w:b/>
            <w:sz w:val="24"/>
            <w:szCs w:val="24"/>
            <w:u w:val="none"/>
          </w:rPr>
          <w:t xml:space="preserve">, </w:t>
        </w:r>
        <w:r w:rsidR="003830DD" w:rsidRPr="003830DD">
          <w:rPr>
            <w:rStyle w:val="Hyperlink"/>
            <w:b/>
            <w:sz w:val="24"/>
            <w:szCs w:val="24"/>
            <w:u w:val="none"/>
          </w:rPr>
          <w:t>Name of the third</w:t>
        </w:r>
        <w:r w:rsidR="006A58E4" w:rsidRPr="006A58E4">
          <w:rPr>
            <w:rStyle w:val="Hyperlink"/>
            <w:bCs/>
            <w:color w:val="auto"/>
            <w:sz w:val="24"/>
            <w:szCs w:val="24"/>
            <w:u w:val="none"/>
            <w:vertAlign w:val="superscript"/>
          </w:rPr>
          <w:t>1</w:t>
        </w:r>
        <w:r w:rsidR="003830DD" w:rsidRPr="003830DD">
          <w:rPr>
            <w:rStyle w:val="Hyperlink"/>
            <w:b/>
            <w:sz w:val="24"/>
            <w:szCs w:val="24"/>
            <w:u w:val="none"/>
          </w:rPr>
          <w:t xml:space="preserve"> researcher</w:t>
        </w:r>
        <w:r w:rsidR="005F6355" w:rsidRPr="005F6355">
          <w:rPr>
            <w:rStyle w:val="Hyperlink"/>
            <w:b/>
            <w:sz w:val="24"/>
            <w:szCs w:val="24"/>
            <w:u w:val="none"/>
          </w:rPr>
          <w:t xml:space="preserve"> </w:t>
        </w:r>
      </w:hyperlink>
    </w:p>
    <w:p w14:paraId="3C580048" w14:textId="2C495B67" w:rsidR="00CD4B6D" w:rsidRDefault="005F6355" w:rsidP="00AC1574">
      <w:pPr>
        <w:bidi w:val="0"/>
        <w:spacing w:after="0" w:line="360" w:lineRule="auto"/>
        <w:jc w:val="center"/>
        <w:rPr>
          <w:rFonts w:ascii="Times New Roman" w:eastAsia="Calibri" w:hAnsi="Times New Roman" w:cs="Times New Roman"/>
          <w:sz w:val="20"/>
          <w:szCs w:val="20"/>
        </w:rPr>
      </w:pPr>
      <w:r w:rsidRPr="005F6355">
        <w:rPr>
          <w:rFonts w:ascii="Times New Roman" w:eastAsia="Calibri" w:hAnsi="Times New Roman" w:cs="Times New Roman"/>
          <w:sz w:val="20"/>
          <w:szCs w:val="20"/>
          <w:vertAlign w:val="superscript"/>
        </w:rPr>
        <w:t>1</w:t>
      </w:r>
      <w:r w:rsidR="00F71FA2">
        <w:rPr>
          <w:rFonts w:ascii="Times New Roman" w:eastAsia="Calibri" w:hAnsi="Times New Roman" w:cs="Times New Roman"/>
          <w:sz w:val="20"/>
          <w:szCs w:val="20"/>
        </w:rPr>
        <w:t xml:space="preserve">Department of ------, college -------, </w:t>
      </w:r>
      <w:r w:rsidR="00E22B7A" w:rsidRPr="00DE1555">
        <w:rPr>
          <w:rFonts w:ascii="Times New Roman" w:eastAsia="Calibri" w:hAnsi="Times New Roman" w:cs="Times New Roman"/>
          <w:sz w:val="20"/>
          <w:szCs w:val="20"/>
        </w:rPr>
        <w:t xml:space="preserve">University of </w:t>
      </w:r>
      <w:r w:rsidR="00F71FA2">
        <w:rPr>
          <w:rFonts w:ascii="Times New Roman" w:eastAsia="Calibri" w:hAnsi="Times New Roman" w:cs="Times New Roman"/>
          <w:sz w:val="20"/>
          <w:szCs w:val="20"/>
        </w:rPr>
        <w:t>-------</w:t>
      </w:r>
      <w:r w:rsidR="00E13B38" w:rsidRPr="00DE1555">
        <w:rPr>
          <w:rFonts w:ascii="Times New Roman" w:eastAsia="Calibri" w:hAnsi="Times New Roman" w:cs="Times New Roman"/>
          <w:sz w:val="20"/>
          <w:szCs w:val="20"/>
        </w:rPr>
        <w:t xml:space="preserve">, </w:t>
      </w:r>
      <w:r w:rsidR="00F71FA2">
        <w:rPr>
          <w:rFonts w:ascii="Times New Roman" w:eastAsia="Calibri" w:hAnsi="Times New Roman" w:cs="Times New Roman"/>
          <w:sz w:val="20"/>
          <w:szCs w:val="20"/>
        </w:rPr>
        <w:t xml:space="preserve">the </w:t>
      </w:r>
      <w:r w:rsidR="00F71FA2" w:rsidRPr="00F71FA2">
        <w:rPr>
          <w:rFonts w:ascii="Times New Roman" w:eastAsia="Calibri" w:hAnsi="Times New Roman" w:cs="Times New Roman"/>
          <w:sz w:val="20"/>
          <w:szCs w:val="20"/>
        </w:rPr>
        <w:t>Country</w:t>
      </w:r>
      <w:r w:rsidR="00270134" w:rsidRPr="00DE1555">
        <w:rPr>
          <w:rFonts w:ascii="Times New Roman" w:eastAsia="Calibri" w:hAnsi="Times New Roman" w:cs="Times New Roman"/>
          <w:sz w:val="20"/>
          <w:szCs w:val="20"/>
        </w:rPr>
        <w:t>.</w:t>
      </w:r>
    </w:p>
    <w:p w14:paraId="0101893E" w14:textId="5C984E30" w:rsidR="003830DD" w:rsidRPr="00DE1555" w:rsidRDefault="003830DD" w:rsidP="003830DD">
      <w:pPr>
        <w:bidi w:val="0"/>
        <w:spacing w:after="0" w:line="360" w:lineRule="auto"/>
        <w:jc w:val="center"/>
        <w:rPr>
          <w:rFonts w:ascii="Times New Roman" w:eastAsia="Calibri" w:hAnsi="Times New Roman" w:cs="Times New Roman"/>
          <w:sz w:val="20"/>
          <w:szCs w:val="20"/>
        </w:rPr>
      </w:pPr>
      <w:r>
        <w:rPr>
          <w:rFonts w:ascii="Times New Roman" w:eastAsia="Calibri" w:hAnsi="Times New Roman" w:cs="Times New Roman"/>
          <w:sz w:val="20"/>
          <w:szCs w:val="20"/>
          <w:vertAlign w:val="superscript"/>
        </w:rPr>
        <w:t>2</w:t>
      </w:r>
      <w:r>
        <w:rPr>
          <w:rFonts w:ascii="Times New Roman" w:eastAsia="Calibri" w:hAnsi="Times New Roman" w:cs="Times New Roman"/>
          <w:sz w:val="20"/>
          <w:szCs w:val="20"/>
        </w:rPr>
        <w:t xml:space="preserve">Department of ------, college -------, </w:t>
      </w:r>
      <w:r w:rsidRPr="00DE1555">
        <w:rPr>
          <w:rFonts w:ascii="Times New Roman" w:eastAsia="Calibri" w:hAnsi="Times New Roman" w:cs="Times New Roman"/>
          <w:sz w:val="20"/>
          <w:szCs w:val="20"/>
        </w:rPr>
        <w:t xml:space="preserve">University of </w:t>
      </w:r>
      <w:r>
        <w:rPr>
          <w:rFonts w:ascii="Times New Roman" w:eastAsia="Calibri" w:hAnsi="Times New Roman" w:cs="Times New Roman"/>
          <w:sz w:val="20"/>
          <w:szCs w:val="20"/>
        </w:rPr>
        <w:t>-------</w:t>
      </w:r>
      <w:r w:rsidRPr="00DE1555">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the </w:t>
      </w:r>
      <w:r w:rsidRPr="00F71FA2">
        <w:rPr>
          <w:rFonts w:ascii="Times New Roman" w:eastAsia="Calibri" w:hAnsi="Times New Roman" w:cs="Times New Roman"/>
          <w:sz w:val="20"/>
          <w:szCs w:val="20"/>
        </w:rPr>
        <w:t>Country</w:t>
      </w:r>
      <w:r w:rsidRPr="00DE1555">
        <w:rPr>
          <w:rFonts w:ascii="Times New Roman" w:eastAsia="Calibri" w:hAnsi="Times New Roman" w:cs="Times New Roman"/>
          <w:sz w:val="20"/>
          <w:szCs w:val="20"/>
        </w:rPr>
        <w:t>.</w:t>
      </w:r>
    </w:p>
    <w:p w14:paraId="7004BE32" w14:textId="77777777" w:rsidR="003830DD" w:rsidRPr="00DE1555" w:rsidRDefault="003830DD" w:rsidP="003830DD">
      <w:pPr>
        <w:bidi w:val="0"/>
        <w:spacing w:after="0" w:line="360" w:lineRule="auto"/>
        <w:jc w:val="center"/>
        <w:rPr>
          <w:rFonts w:ascii="Times New Roman" w:eastAsia="Calibri" w:hAnsi="Times New Roman" w:cs="Times New Roman"/>
          <w:sz w:val="20"/>
          <w:szCs w:val="20"/>
        </w:rPr>
      </w:pPr>
    </w:p>
    <w:p w14:paraId="1BA499AC" w14:textId="741FDB73" w:rsidR="00752E56" w:rsidRPr="005E53C9" w:rsidRDefault="00752E56" w:rsidP="00AC1574">
      <w:pPr>
        <w:bidi w:val="0"/>
        <w:spacing w:after="0" w:line="360" w:lineRule="auto"/>
        <w:jc w:val="center"/>
        <w:rPr>
          <w:sz w:val="18"/>
          <w:szCs w:val="18"/>
          <w:rtl/>
        </w:rPr>
      </w:pPr>
      <w:r w:rsidRPr="005E53C9">
        <w:rPr>
          <w:rFonts w:ascii="Times New Roman" w:eastAsia="Calibri" w:hAnsi="Times New Roman" w:cs="Times New Roman"/>
          <w:noProof/>
          <w:sz w:val="18"/>
          <w:szCs w:val="18"/>
          <w:vertAlign w:val="superscript"/>
        </w:rPr>
        <w:t>*</w:t>
      </w:r>
      <w:r w:rsidRPr="005E53C9">
        <w:rPr>
          <w:rFonts w:ascii="Times New Roman" w:eastAsia="Calibri" w:hAnsi="Times New Roman" w:cs="Times New Roman"/>
          <w:noProof/>
          <w:sz w:val="18"/>
          <w:szCs w:val="18"/>
        </w:rPr>
        <w:t>Corresponding Author:</w:t>
      </w:r>
      <w:r w:rsidR="004A5383" w:rsidRPr="005E53C9">
        <w:rPr>
          <w:sz w:val="18"/>
          <w:szCs w:val="18"/>
        </w:rPr>
        <w:t xml:space="preserve"> </w:t>
      </w:r>
      <w:r w:rsidR="00F71FA2">
        <w:rPr>
          <w:sz w:val="18"/>
          <w:szCs w:val="18"/>
          <w:lang w:val="en-GB"/>
        </w:rPr>
        <w:t>email</w:t>
      </w:r>
    </w:p>
    <w:tbl>
      <w:tblPr>
        <w:tblStyle w:val="a9"/>
        <w:tblW w:w="10553" w:type="dxa"/>
        <w:tblInd w:w="-630" w:type="dxa"/>
        <w:tblBorders>
          <w:top w:val="single" w:sz="18"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7"/>
        <w:gridCol w:w="1948"/>
        <w:gridCol w:w="2588"/>
      </w:tblGrid>
      <w:tr w:rsidR="00791200" w14:paraId="76A7480A" w14:textId="77777777" w:rsidTr="00D526C9">
        <w:trPr>
          <w:trHeight w:val="1609"/>
        </w:trPr>
        <w:tc>
          <w:tcPr>
            <w:tcW w:w="6017" w:type="dxa"/>
            <w:tcBorders>
              <w:bottom w:val="single" w:sz="2" w:space="0" w:color="auto"/>
            </w:tcBorders>
            <w:vAlign w:val="center"/>
          </w:tcPr>
          <w:p w14:paraId="0E754816" w14:textId="1B82176E" w:rsidR="00791200" w:rsidRPr="008962A6" w:rsidRDefault="00791200" w:rsidP="00AC1574">
            <w:pPr>
              <w:shd w:val="clear" w:color="auto" w:fill="D9D9D9" w:themeFill="background1" w:themeFillShade="D9"/>
              <w:bidi w:val="0"/>
              <w:spacing w:line="276" w:lineRule="auto"/>
              <w:ind w:right="109"/>
              <w:rPr>
                <w:rFonts w:ascii="Palatino Linotype" w:eastAsia="Calibri" w:hAnsi="Palatino Linotype" w:cs="Calibri"/>
                <w:noProof/>
                <w:sz w:val="24"/>
                <w:szCs w:val="24"/>
                <w:rtl/>
              </w:rPr>
            </w:pPr>
            <w:r w:rsidRPr="005C7E04">
              <w:rPr>
                <w:rFonts w:ascii="Palatino Linotype" w:eastAsia="Calibri" w:hAnsi="Palatino Linotype" w:cs="Calibri"/>
                <w:b/>
                <w:bCs/>
                <w:noProof/>
                <w:sz w:val="24"/>
                <w:szCs w:val="24"/>
              </w:rPr>
              <w:t>Citation</w:t>
            </w:r>
            <w:r w:rsidRPr="005C7E04">
              <w:rPr>
                <w:rFonts w:ascii="Palatino Linotype" w:eastAsia="Calibri" w:hAnsi="Palatino Linotype" w:cs="Calibri"/>
                <w:noProof/>
                <w:sz w:val="24"/>
                <w:szCs w:val="24"/>
              </w:rPr>
              <w:t>:</w:t>
            </w:r>
            <w:r w:rsidR="00687CDA">
              <w:rPr>
                <w:rFonts w:ascii="Palatino Linotype" w:eastAsia="Calibri" w:hAnsi="Palatino Linotype" w:cs="Calibri"/>
                <w:noProof/>
                <w:sz w:val="24"/>
                <w:szCs w:val="24"/>
              </w:rPr>
              <w:t xml:space="preserve"> </w:t>
            </w:r>
            <w:r w:rsidR="006A04C9">
              <w:rPr>
                <w:rFonts w:ascii="Palatino Linotype" w:eastAsia="Calibri" w:hAnsi="Palatino Linotype" w:cs="Calibri"/>
                <w:noProof/>
                <w:sz w:val="24"/>
                <w:szCs w:val="24"/>
              </w:rPr>
              <w:t>Name</w:t>
            </w:r>
            <w:r w:rsidR="0042679A">
              <w:rPr>
                <w:rFonts w:ascii="Palatino Linotype" w:eastAsia="Calibri" w:hAnsi="Palatino Linotype" w:cs="Calibri"/>
                <w:noProof/>
                <w:sz w:val="24"/>
                <w:szCs w:val="24"/>
              </w:rPr>
              <w:t>s</w:t>
            </w:r>
            <w:r w:rsidR="006A04C9">
              <w:rPr>
                <w:rFonts w:ascii="Palatino Linotype" w:eastAsia="Calibri" w:hAnsi="Palatino Linotype" w:cs="Calibri"/>
                <w:noProof/>
                <w:sz w:val="24"/>
                <w:szCs w:val="24"/>
              </w:rPr>
              <w:t xml:space="preserve"> of The </w:t>
            </w:r>
            <w:r w:rsidR="00CE7D7C">
              <w:rPr>
                <w:rFonts w:ascii="Palatino Linotype" w:eastAsia="Calibri" w:hAnsi="Palatino Linotype" w:cs="Calibri"/>
                <w:noProof/>
                <w:sz w:val="24"/>
                <w:szCs w:val="24"/>
              </w:rPr>
              <w:t>authors</w:t>
            </w:r>
            <w:r w:rsidR="004A1336" w:rsidRPr="004A1336">
              <w:rPr>
                <w:rFonts w:ascii="Palatino Linotype" w:eastAsia="Calibri" w:hAnsi="Palatino Linotype" w:cs="Calibri"/>
                <w:noProof/>
                <w:sz w:val="24"/>
                <w:szCs w:val="24"/>
              </w:rPr>
              <w:t xml:space="preserve">. </w:t>
            </w:r>
            <w:r w:rsidR="009412F8" w:rsidRPr="009412F8">
              <w:rPr>
                <w:rFonts w:ascii="Palatino Linotype" w:eastAsia="Calibri" w:hAnsi="Palatino Linotype" w:cs="Calibri"/>
                <w:noProof/>
                <w:sz w:val="24"/>
                <w:szCs w:val="24"/>
              </w:rPr>
              <w:t>The Title Of Article</w:t>
            </w:r>
            <w:r w:rsidR="004A1336" w:rsidRPr="004A1336">
              <w:rPr>
                <w:rFonts w:ascii="Palatino Linotype" w:eastAsia="Calibri" w:hAnsi="Palatino Linotype" w:cs="Calibri"/>
                <w:noProof/>
                <w:sz w:val="24"/>
                <w:szCs w:val="24"/>
              </w:rPr>
              <w:t>. Al-Kitab J. Pure Sci. [Internet]. 20</w:t>
            </w:r>
            <w:r w:rsidR="009412F8">
              <w:rPr>
                <w:rFonts w:ascii="Palatino Linotype" w:eastAsia="Calibri" w:hAnsi="Palatino Linotype" w:cs="Calibri"/>
                <w:noProof/>
                <w:sz w:val="24"/>
                <w:szCs w:val="24"/>
              </w:rPr>
              <w:t>-</w:t>
            </w:r>
            <w:r w:rsidR="009412F8">
              <w:rPr>
                <w:rFonts w:ascii="Palatino Linotype" w:eastAsia="Calibri" w:hAnsi="Palatino Linotype" w:cs="Calibri"/>
                <w:noProof/>
              </w:rPr>
              <w:t>-</w:t>
            </w:r>
            <w:r w:rsidR="004A1336" w:rsidRPr="004A1336">
              <w:rPr>
                <w:rFonts w:ascii="Palatino Linotype" w:eastAsia="Calibri" w:hAnsi="Palatino Linotype" w:cs="Calibri"/>
                <w:noProof/>
                <w:sz w:val="24"/>
                <w:szCs w:val="24"/>
              </w:rPr>
              <w:t xml:space="preserve"> </w:t>
            </w:r>
            <w:r w:rsidR="009412F8" w:rsidRPr="009412F8">
              <w:rPr>
                <w:rFonts w:ascii="Palatino Linotype" w:eastAsia="Calibri" w:hAnsi="Palatino Linotype" w:cs="Calibri"/>
                <w:noProof/>
                <w:sz w:val="24"/>
                <w:szCs w:val="24"/>
              </w:rPr>
              <w:t>Month.</w:t>
            </w:r>
            <w:r w:rsidR="004A1336" w:rsidRPr="004A1336">
              <w:rPr>
                <w:rFonts w:ascii="Palatino Linotype" w:eastAsia="Calibri" w:hAnsi="Palatino Linotype" w:cs="Calibri"/>
                <w:noProof/>
                <w:sz w:val="24"/>
                <w:szCs w:val="24"/>
              </w:rPr>
              <w:t xml:space="preserve"> </w:t>
            </w:r>
            <w:r w:rsidR="009412F8">
              <w:rPr>
                <w:rFonts w:ascii="Palatino Linotype" w:eastAsia="Calibri" w:hAnsi="Palatino Linotype" w:cs="Calibri"/>
                <w:noProof/>
                <w:sz w:val="24"/>
                <w:szCs w:val="24"/>
              </w:rPr>
              <w:t>-</w:t>
            </w:r>
            <w:r w:rsidR="009412F8">
              <w:rPr>
                <w:rFonts w:ascii="Palatino Linotype" w:eastAsia="Calibri" w:hAnsi="Palatino Linotype" w:cs="Calibri"/>
                <w:noProof/>
              </w:rPr>
              <w:t>-</w:t>
            </w:r>
            <w:r w:rsidR="004A1336" w:rsidRPr="004A1336">
              <w:rPr>
                <w:rFonts w:ascii="Palatino Linotype" w:eastAsia="Calibri" w:hAnsi="Palatino Linotype" w:cs="Calibri"/>
                <w:noProof/>
                <w:sz w:val="24"/>
                <w:szCs w:val="24"/>
              </w:rPr>
              <w:t xml:space="preserve"> [cited 20</w:t>
            </w:r>
            <w:r w:rsidR="009412F8">
              <w:rPr>
                <w:rFonts w:ascii="Palatino Linotype" w:eastAsia="Calibri" w:hAnsi="Palatino Linotype" w:cs="Calibri"/>
                <w:noProof/>
                <w:sz w:val="24"/>
                <w:szCs w:val="24"/>
              </w:rPr>
              <w:t>-</w:t>
            </w:r>
            <w:r w:rsidR="009412F8">
              <w:rPr>
                <w:rFonts w:ascii="Palatino Linotype" w:eastAsia="Calibri" w:hAnsi="Palatino Linotype" w:cs="Calibri"/>
                <w:noProof/>
              </w:rPr>
              <w:t>-</w:t>
            </w:r>
            <w:r w:rsidR="004A1336" w:rsidRPr="004A1336">
              <w:rPr>
                <w:rFonts w:ascii="Palatino Linotype" w:eastAsia="Calibri" w:hAnsi="Palatino Linotype" w:cs="Calibri"/>
                <w:noProof/>
                <w:sz w:val="24"/>
                <w:szCs w:val="24"/>
              </w:rPr>
              <w:t xml:space="preserve"> </w:t>
            </w:r>
            <w:r w:rsidR="009412F8">
              <w:rPr>
                <w:rFonts w:ascii="Times New Roman" w:eastAsia="Cambria" w:hAnsi="Times New Roman" w:cs="Arial"/>
                <w:color w:val="000000" w:themeColor="text1"/>
                <w:sz w:val="24"/>
                <w:szCs w:val="24"/>
              </w:rPr>
              <w:t>Month.</w:t>
            </w:r>
            <w:r w:rsidR="004A1336" w:rsidRPr="004A1336">
              <w:rPr>
                <w:rFonts w:ascii="Palatino Linotype" w:eastAsia="Calibri" w:hAnsi="Palatino Linotype" w:cs="Calibri"/>
                <w:noProof/>
                <w:sz w:val="24"/>
                <w:szCs w:val="24"/>
              </w:rPr>
              <w:t xml:space="preserve"> </w:t>
            </w:r>
            <w:r w:rsidR="009412F8">
              <w:rPr>
                <w:rFonts w:ascii="Palatino Linotype" w:eastAsia="Calibri" w:hAnsi="Palatino Linotype" w:cs="Calibri"/>
                <w:noProof/>
                <w:sz w:val="24"/>
                <w:szCs w:val="24"/>
              </w:rPr>
              <w:t>-</w:t>
            </w:r>
            <w:r w:rsidR="009412F8">
              <w:rPr>
                <w:rFonts w:ascii="Palatino Linotype" w:eastAsia="Calibri" w:hAnsi="Palatino Linotype" w:cs="Calibri"/>
                <w:noProof/>
              </w:rPr>
              <w:t>-</w:t>
            </w:r>
            <w:r w:rsidR="004A1336" w:rsidRPr="004A1336">
              <w:rPr>
                <w:rFonts w:ascii="Palatino Linotype" w:eastAsia="Calibri" w:hAnsi="Palatino Linotype" w:cs="Calibri"/>
                <w:noProof/>
                <w:sz w:val="24"/>
                <w:szCs w:val="24"/>
              </w:rPr>
              <w:t>];</w:t>
            </w:r>
            <w:r w:rsidR="009412F8">
              <w:rPr>
                <w:rFonts w:ascii="Palatino Linotype" w:eastAsia="Calibri" w:hAnsi="Palatino Linotype" w:cs="Calibri"/>
                <w:noProof/>
                <w:sz w:val="24"/>
                <w:szCs w:val="24"/>
              </w:rPr>
              <w:t>-</w:t>
            </w:r>
            <w:r w:rsidR="004A1336" w:rsidRPr="004A1336">
              <w:rPr>
                <w:rFonts w:ascii="Palatino Linotype" w:eastAsia="Calibri" w:hAnsi="Palatino Linotype" w:cs="Calibri"/>
                <w:noProof/>
                <w:sz w:val="24"/>
                <w:szCs w:val="24"/>
              </w:rPr>
              <w:t>(</w:t>
            </w:r>
            <w:r w:rsidR="009412F8">
              <w:rPr>
                <w:rFonts w:ascii="Palatino Linotype" w:eastAsia="Calibri" w:hAnsi="Palatino Linotype" w:cs="Calibri"/>
                <w:noProof/>
                <w:sz w:val="24"/>
                <w:szCs w:val="24"/>
              </w:rPr>
              <w:t>-</w:t>
            </w:r>
            <w:r w:rsidR="004A1336" w:rsidRPr="004A1336">
              <w:rPr>
                <w:rFonts w:ascii="Palatino Linotype" w:eastAsia="Calibri" w:hAnsi="Palatino Linotype" w:cs="Calibri"/>
                <w:noProof/>
                <w:sz w:val="24"/>
                <w:szCs w:val="24"/>
              </w:rPr>
              <w:t>):</w:t>
            </w:r>
            <w:r w:rsidR="009412F8">
              <w:rPr>
                <w:rFonts w:ascii="Palatino Linotype" w:eastAsia="Calibri" w:hAnsi="Palatino Linotype" w:cs="Calibri"/>
                <w:noProof/>
                <w:sz w:val="24"/>
                <w:szCs w:val="24"/>
              </w:rPr>
              <w:t>*</w:t>
            </w:r>
            <w:r w:rsidR="0069215E">
              <w:rPr>
                <w:rFonts w:ascii="Palatino Linotype" w:eastAsia="Calibri" w:hAnsi="Palatino Linotype" w:cs="Calibri"/>
                <w:noProof/>
                <w:sz w:val="24"/>
                <w:szCs w:val="24"/>
              </w:rPr>
              <w:t>*</w:t>
            </w:r>
            <w:r w:rsidR="004A1336" w:rsidRPr="004A1336">
              <w:rPr>
                <w:rFonts w:ascii="Palatino Linotype" w:eastAsia="Calibri" w:hAnsi="Palatino Linotype" w:cs="Calibri"/>
                <w:noProof/>
                <w:sz w:val="24"/>
                <w:szCs w:val="24"/>
              </w:rPr>
              <w:t>-</w:t>
            </w:r>
            <w:r w:rsidR="009412F8">
              <w:rPr>
                <w:rFonts w:ascii="Palatino Linotype" w:eastAsia="Calibri" w:hAnsi="Palatino Linotype" w:cs="Calibri"/>
                <w:noProof/>
                <w:sz w:val="24"/>
                <w:szCs w:val="24"/>
              </w:rPr>
              <w:t>*</w:t>
            </w:r>
            <w:r w:rsidR="0069215E">
              <w:rPr>
                <w:rFonts w:ascii="Palatino Linotype" w:eastAsia="Calibri" w:hAnsi="Palatino Linotype" w:cs="Calibri"/>
                <w:noProof/>
                <w:sz w:val="24"/>
                <w:szCs w:val="24"/>
              </w:rPr>
              <w:t>*</w:t>
            </w:r>
            <w:r w:rsidR="004A1336" w:rsidRPr="004A1336">
              <w:rPr>
                <w:rFonts w:ascii="Palatino Linotype" w:eastAsia="Calibri" w:hAnsi="Palatino Linotype" w:cs="Calibri"/>
                <w:noProof/>
                <w:sz w:val="24"/>
                <w:szCs w:val="24"/>
              </w:rPr>
              <w:t xml:space="preserve">. </w:t>
            </w:r>
            <w:r w:rsidR="00522E9A" w:rsidRPr="00775D1C">
              <w:rPr>
                <w:rFonts w:ascii="Palatino Linotype" w:eastAsia="Calibri" w:hAnsi="Palatino Linotype" w:cs="Calibri"/>
                <w:noProof/>
                <w:sz w:val="24"/>
                <w:szCs w:val="24"/>
              </w:rPr>
              <w:t>https://isnra.net/index.php/kjps/article/view/</w:t>
            </w:r>
            <w:r w:rsidR="00775D1C">
              <w:rPr>
                <w:rFonts w:ascii="Palatino Linotype" w:eastAsia="Calibri" w:hAnsi="Palatino Linotype" w:cs="Calibri"/>
                <w:noProof/>
                <w:sz w:val="24"/>
                <w:szCs w:val="24"/>
              </w:rPr>
              <w:t>-</w:t>
            </w:r>
            <w:r w:rsidR="00775D1C">
              <w:rPr>
                <w:rFonts w:ascii="Palatino Linotype" w:eastAsia="Calibri" w:hAnsi="Palatino Linotype" w:cs="Calibri"/>
                <w:noProof/>
              </w:rPr>
              <w:t>---</w:t>
            </w:r>
            <w:r w:rsidR="00522E9A">
              <w:rPr>
                <w:rFonts w:ascii="Palatino Linotype" w:eastAsia="Calibri" w:hAnsi="Palatino Linotype" w:cs="Calibri"/>
                <w:noProof/>
                <w:sz w:val="24"/>
                <w:szCs w:val="24"/>
              </w:rPr>
              <w:t xml:space="preserve">. </w:t>
            </w:r>
            <w:r w:rsidR="00155DB0">
              <w:rPr>
                <w:rFonts w:ascii="Palatino Linotype" w:eastAsia="Calibri" w:hAnsi="Palatino Linotype" w:cs="Calibri"/>
                <w:noProof/>
                <w:sz w:val="24"/>
                <w:szCs w:val="24"/>
              </w:rPr>
              <w:t xml:space="preserve"> </w:t>
            </w:r>
            <w:r w:rsidR="00155DB0" w:rsidRPr="005C7E04">
              <w:rPr>
                <w:rFonts w:ascii="Palatino Linotype" w:eastAsia="Calibri" w:hAnsi="Palatino Linotype" w:cs="Calibri"/>
                <w:noProof/>
                <w:sz w:val="24"/>
                <w:szCs w:val="24"/>
              </w:rPr>
              <w:t>DOI:</w:t>
            </w:r>
            <w:r w:rsidR="00D526C9" w:rsidRPr="00775D1C">
              <w:rPr>
                <w:rFonts w:ascii="Palatino Linotype" w:eastAsia="Calibri" w:hAnsi="Palatino Linotype" w:cs="Calibri"/>
                <w:noProof/>
                <w:sz w:val="24"/>
                <w:szCs w:val="24"/>
              </w:rPr>
              <w:t>https://doi.org/10.32441/kjps.</w:t>
            </w:r>
            <w:r w:rsidR="00775D1C">
              <w:rPr>
                <w:rFonts w:ascii="Palatino Linotype" w:eastAsia="Calibri" w:hAnsi="Palatino Linotype" w:cs="Calibri"/>
                <w:noProof/>
                <w:sz w:val="24"/>
                <w:szCs w:val="24"/>
              </w:rPr>
              <w:t>-</w:t>
            </w:r>
            <w:r w:rsidR="00775D1C">
              <w:rPr>
                <w:rFonts w:ascii="Palatino Linotype" w:eastAsia="Calibri" w:hAnsi="Palatino Linotype" w:cs="Calibri"/>
                <w:noProof/>
              </w:rPr>
              <w:t>-</w:t>
            </w:r>
            <w:r w:rsidR="00D526C9" w:rsidRPr="00775D1C">
              <w:rPr>
                <w:rFonts w:ascii="Palatino Linotype" w:eastAsia="Calibri" w:hAnsi="Palatino Linotype" w:cs="Calibri"/>
                <w:noProof/>
                <w:sz w:val="24"/>
                <w:szCs w:val="24"/>
              </w:rPr>
              <w:t>.</w:t>
            </w:r>
            <w:r w:rsidR="00775D1C">
              <w:rPr>
                <w:rFonts w:ascii="Palatino Linotype" w:eastAsia="Calibri" w:hAnsi="Palatino Linotype" w:cs="Calibri"/>
                <w:noProof/>
                <w:sz w:val="24"/>
                <w:szCs w:val="24"/>
              </w:rPr>
              <w:t>-</w:t>
            </w:r>
            <w:r w:rsidR="00775D1C">
              <w:rPr>
                <w:rFonts w:ascii="Palatino Linotype" w:eastAsia="Calibri" w:hAnsi="Palatino Linotype" w:cs="Calibri"/>
                <w:noProof/>
              </w:rPr>
              <w:t>-</w:t>
            </w:r>
            <w:r w:rsidR="00D526C9" w:rsidRPr="00775D1C">
              <w:rPr>
                <w:rFonts w:ascii="Palatino Linotype" w:eastAsia="Calibri" w:hAnsi="Palatino Linotype" w:cs="Calibri"/>
                <w:noProof/>
                <w:sz w:val="24"/>
                <w:szCs w:val="24"/>
              </w:rPr>
              <w:t>.p</w:t>
            </w:r>
            <w:r w:rsidR="00775D1C">
              <w:rPr>
                <w:rFonts w:ascii="Palatino Linotype" w:eastAsia="Calibri" w:hAnsi="Palatino Linotype" w:cs="Calibri"/>
                <w:noProof/>
                <w:sz w:val="24"/>
                <w:szCs w:val="24"/>
              </w:rPr>
              <w:t>-</w:t>
            </w:r>
            <w:r w:rsidR="00775D1C">
              <w:rPr>
                <w:rFonts w:ascii="Palatino Linotype" w:eastAsia="Calibri" w:hAnsi="Palatino Linotype" w:cs="Calibri"/>
                <w:noProof/>
              </w:rPr>
              <w:t>-</w:t>
            </w:r>
            <w:r w:rsidR="00155DB0">
              <w:rPr>
                <w:rFonts w:ascii="Palatino Linotype" w:eastAsia="Calibri" w:hAnsi="Palatino Linotype" w:cs="Calibri"/>
                <w:noProof/>
                <w:sz w:val="24"/>
                <w:szCs w:val="24"/>
              </w:rPr>
              <w:t>.</w:t>
            </w:r>
          </w:p>
        </w:tc>
        <w:tc>
          <w:tcPr>
            <w:tcW w:w="4536" w:type="dxa"/>
            <w:gridSpan w:val="2"/>
            <w:tcBorders>
              <w:bottom w:val="single" w:sz="2" w:space="0" w:color="auto"/>
            </w:tcBorders>
            <w:vAlign w:val="center"/>
          </w:tcPr>
          <w:p w14:paraId="05EBD2D7" w14:textId="54781E94" w:rsidR="00B65580" w:rsidRPr="00D526C9" w:rsidRDefault="00B65580" w:rsidP="00D526C9">
            <w:pPr>
              <w:bidi w:val="0"/>
              <w:jc w:val="both"/>
              <w:rPr>
                <w:rFonts w:ascii="Times New Roman" w:eastAsia="Calibri" w:hAnsi="Times New Roman" w:cs="Times New Roman"/>
                <w:sz w:val="24"/>
                <w:szCs w:val="24"/>
                <w:lang w:bidi="ar-IQ"/>
              </w:rPr>
            </w:pPr>
            <w:r>
              <w:rPr>
                <w:rFonts w:ascii="Times New Roman" w:eastAsia="Calibri" w:hAnsi="Times New Roman" w:cs="Times New Roman"/>
                <w:b/>
                <w:bCs/>
                <w:sz w:val="24"/>
                <w:szCs w:val="24"/>
                <w:lang w:bidi="ar-IQ"/>
              </w:rPr>
              <w:t>Keywords</w:t>
            </w:r>
            <w:r w:rsidRPr="00E43ABE">
              <w:rPr>
                <w:rFonts w:ascii="Times New Roman" w:eastAsia="Calibri" w:hAnsi="Times New Roman" w:cs="Times New Roman"/>
                <w:sz w:val="24"/>
                <w:szCs w:val="24"/>
                <w:lang w:bidi="ar-IQ"/>
              </w:rPr>
              <w:t>:</w:t>
            </w:r>
            <w:r w:rsidRPr="00E43ABE">
              <w:t xml:space="preserve"> </w:t>
            </w:r>
            <w:r w:rsidR="007C7456" w:rsidRPr="007C7456">
              <w:rPr>
                <w:rFonts w:ascii="Times New Roman" w:eastAsia="Calibri" w:hAnsi="Times New Roman" w:cs="Times New Roman"/>
                <w:sz w:val="24"/>
                <w:szCs w:val="24"/>
                <w:lang w:bidi="ar-IQ"/>
              </w:rPr>
              <w:t>Keyword</w:t>
            </w:r>
            <w:r w:rsidR="007C7456">
              <w:rPr>
                <w:rFonts w:ascii="Times New Roman" w:eastAsia="Calibri" w:hAnsi="Times New Roman" w:cs="Times New Roman"/>
                <w:sz w:val="24"/>
                <w:szCs w:val="24"/>
                <w:lang w:bidi="ar-IQ"/>
              </w:rPr>
              <w:t>1</w:t>
            </w:r>
            <w:r w:rsidR="00687CDA" w:rsidRPr="00687CDA">
              <w:rPr>
                <w:rFonts w:ascii="Times New Roman" w:eastAsia="Calibri" w:hAnsi="Times New Roman" w:cs="Times New Roman"/>
                <w:sz w:val="24"/>
                <w:szCs w:val="24"/>
                <w:lang w:bidi="ar-IQ"/>
              </w:rPr>
              <w:t xml:space="preserve">, </w:t>
            </w:r>
            <w:r w:rsidR="007C7456" w:rsidRPr="007C7456">
              <w:rPr>
                <w:rFonts w:ascii="Times New Roman" w:eastAsia="Calibri" w:hAnsi="Times New Roman" w:cs="Times New Roman"/>
                <w:sz w:val="24"/>
                <w:szCs w:val="24"/>
                <w:lang w:bidi="ar-IQ"/>
              </w:rPr>
              <w:t>Keyword</w:t>
            </w:r>
            <w:r w:rsidR="007C7456">
              <w:rPr>
                <w:rFonts w:ascii="Times New Roman" w:eastAsia="Calibri" w:hAnsi="Times New Roman" w:cs="Times New Roman"/>
                <w:sz w:val="24"/>
                <w:szCs w:val="24"/>
                <w:lang w:bidi="ar-IQ"/>
              </w:rPr>
              <w:t>2</w:t>
            </w:r>
            <w:r w:rsidR="00687CDA" w:rsidRPr="00687CDA">
              <w:rPr>
                <w:rFonts w:ascii="Times New Roman" w:eastAsia="Calibri" w:hAnsi="Times New Roman" w:cs="Times New Roman"/>
                <w:sz w:val="24"/>
                <w:szCs w:val="24"/>
                <w:lang w:bidi="ar-IQ"/>
              </w:rPr>
              <w:t xml:space="preserve">, </w:t>
            </w:r>
            <w:r w:rsidR="007C7456" w:rsidRPr="007C7456">
              <w:rPr>
                <w:rFonts w:ascii="Times New Roman" w:eastAsia="Calibri" w:hAnsi="Times New Roman" w:cs="Times New Roman"/>
                <w:sz w:val="24"/>
                <w:szCs w:val="24"/>
                <w:lang w:bidi="ar-IQ"/>
              </w:rPr>
              <w:t>Keyword</w:t>
            </w:r>
            <w:r w:rsidR="007C7456">
              <w:rPr>
                <w:rFonts w:ascii="Times New Roman" w:eastAsia="Calibri" w:hAnsi="Times New Roman" w:cs="Times New Roman"/>
                <w:sz w:val="24"/>
                <w:szCs w:val="24"/>
                <w:lang w:bidi="ar-IQ"/>
              </w:rPr>
              <w:t xml:space="preserve">3, </w:t>
            </w:r>
            <w:r w:rsidR="00687CDA" w:rsidRPr="00687CDA">
              <w:rPr>
                <w:rFonts w:ascii="Times New Roman" w:eastAsia="Calibri" w:hAnsi="Times New Roman" w:cs="Times New Roman"/>
                <w:sz w:val="24"/>
                <w:szCs w:val="24"/>
                <w:lang w:bidi="ar-IQ"/>
              </w:rPr>
              <w:t xml:space="preserve"> </w:t>
            </w:r>
            <w:r w:rsidR="007C7456" w:rsidRPr="007C7456">
              <w:rPr>
                <w:rFonts w:ascii="Times New Roman" w:eastAsia="Calibri" w:hAnsi="Times New Roman" w:cs="Times New Roman"/>
                <w:sz w:val="24"/>
                <w:szCs w:val="24"/>
                <w:lang w:bidi="ar-IQ"/>
              </w:rPr>
              <w:t>Keyword</w:t>
            </w:r>
            <w:r w:rsidR="007C7456">
              <w:rPr>
                <w:rFonts w:ascii="Times New Roman" w:eastAsia="Calibri" w:hAnsi="Times New Roman" w:cs="Times New Roman"/>
                <w:sz w:val="24"/>
                <w:szCs w:val="24"/>
                <w:lang w:bidi="ar-IQ"/>
              </w:rPr>
              <w:t xml:space="preserve">4, </w:t>
            </w:r>
            <w:r w:rsidR="007C7456" w:rsidRPr="007C7456">
              <w:rPr>
                <w:rFonts w:ascii="Times New Roman" w:eastAsia="Calibri" w:hAnsi="Times New Roman" w:cs="Times New Roman"/>
                <w:sz w:val="24"/>
                <w:szCs w:val="24"/>
                <w:lang w:bidi="ar-IQ"/>
              </w:rPr>
              <w:t>Keyword</w:t>
            </w:r>
            <w:r w:rsidR="007C7456">
              <w:rPr>
                <w:rFonts w:ascii="Times New Roman" w:eastAsia="Calibri" w:hAnsi="Times New Roman" w:cs="Times New Roman"/>
                <w:sz w:val="24"/>
                <w:szCs w:val="24"/>
                <w:lang w:bidi="ar-IQ"/>
              </w:rPr>
              <w:t>5</w:t>
            </w:r>
            <w:r w:rsidR="00687CDA" w:rsidRPr="00687CDA">
              <w:rPr>
                <w:rFonts w:ascii="Times New Roman" w:eastAsia="Calibri" w:hAnsi="Times New Roman" w:cs="Times New Roman"/>
                <w:sz w:val="24"/>
                <w:szCs w:val="24"/>
                <w:lang w:bidi="ar-IQ"/>
              </w:rPr>
              <w:t>.</w:t>
            </w:r>
          </w:p>
          <w:p w14:paraId="27A87991" w14:textId="73C5CA39" w:rsidR="00791200" w:rsidRDefault="00791200" w:rsidP="00945319">
            <w:pPr>
              <w:bidi w:val="0"/>
              <w:spacing w:before="240"/>
              <w:ind w:right="-567"/>
              <w:rPr>
                <w:rFonts w:ascii="Times New Roman" w:eastAsia="Calibri" w:hAnsi="Times New Roman" w:cs="Times New Roman"/>
                <w:b/>
                <w:bCs/>
                <w:sz w:val="24"/>
                <w:szCs w:val="24"/>
                <w:rtl/>
                <w:lang w:bidi="ar-KW"/>
              </w:rPr>
            </w:pPr>
            <w:r>
              <w:rPr>
                <w:rFonts w:ascii="Times New Roman" w:eastAsia="Calibri" w:hAnsi="Times New Roman" w:cs="Times New Roman"/>
                <w:b/>
                <w:bCs/>
                <w:sz w:val="24"/>
                <w:szCs w:val="24"/>
                <w:lang w:bidi="ar-IQ"/>
              </w:rPr>
              <w:t>Article History</w:t>
            </w:r>
          </w:p>
          <w:p w14:paraId="30C5DC1C" w14:textId="4283E09B" w:rsidR="003519C9" w:rsidRPr="00791200" w:rsidRDefault="003519C9" w:rsidP="00AC1574">
            <w:pPr>
              <w:bidi w:val="0"/>
              <w:ind w:right="113"/>
              <w:jc w:val="both"/>
              <w:rPr>
                <w:rFonts w:ascii="Times New Roman" w:eastAsia="Cambria" w:hAnsi="Times New Roman" w:cs="Arial"/>
                <w:color w:val="000000" w:themeColor="text1"/>
                <w:sz w:val="24"/>
                <w:szCs w:val="24"/>
                <w:rtl/>
                <w:lang w:bidi="ar-AE"/>
              </w:rPr>
            </w:pPr>
            <w:r w:rsidRPr="00791200">
              <w:rPr>
                <w:rFonts w:ascii="Times New Roman" w:eastAsia="Cambria" w:hAnsi="Times New Roman" w:cs="Arial"/>
                <w:color w:val="000000" w:themeColor="text1"/>
                <w:sz w:val="24"/>
                <w:szCs w:val="24"/>
              </w:rPr>
              <w:t xml:space="preserve">Received                 </w:t>
            </w:r>
            <w:r w:rsidR="007E14FA">
              <w:rPr>
                <w:rFonts w:ascii="Times New Roman" w:eastAsia="Cambria" w:hAnsi="Times New Roman" w:cs="Arial"/>
                <w:color w:val="000000" w:themeColor="text1"/>
                <w:sz w:val="24"/>
                <w:szCs w:val="24"/>
              </w:rPr>
              <w:t>--</w:t>
            </w:r>
            <w:r w:rsidRPr="00791200">
              <w:rPr>
                <w:rFonts w:ascii="Times New Roman" w:eastAsia="Cambria" w:hAnsi="Times New Roman" w:cs="Arial"/>
                <w:color w:val="000000" w:themeColor="text1"/>
                <w:sz w:val="24"/>
                <w:szCs w:val="24"/>
              </w:rPr>
              <w:t xml:space="preserve"> </w:t>
            </w:r>
            <w:r w:rsidR="007E14FA">
              <w:rPr>
                <w:rFonts w:ascii="Times New Roman" w:eastAsia="Cambria" w:hAnsi="Times New Roman" w:cs="Arial"/>
                <w:color w:val="000000" w:themeColor="text1"/>
                <w:sz w:val="24"/>
                <w:szCs w:val="24"/>
              </w:rPr>
              <w:t>Month</w:t>
            </w:r>
            <w:r>
              <w:rPr>
                <w:rFonts w:ascii="Times New Roman" w:eastAsia="Cambria" w:hAnsi="Times New Roman" w:cs="Arial"/>
                <w:color w:val="000000" w:themeColor="text1"/>
                <w:sz w:val="24"/>
                <w:szCs w:val="24"/>
              </w:rPr>
              <w:t xml:space="preserve">.    </w:t>
            </w:r>
            <w:r w:rsidRPr="00791200">
              <w:rPr>
                <w:rFonts w:ascii="Times New Roman" w:eastAsia="Cambria" w:hAnsi="Times New Roman" w:cs="Arial"/>
                <w:color w:val="000000" w:themeColor="text1"/>
                <w:sz w:val="24"/>
                <w:szCs w:val="24"/>
              </w:rPr>
              <w:t>20</w:t>
            </w:r>
            <w:r w:rsidR="007E14FA">
              <w:rPr>
                <w:rFonts w:ascii="Times New Roman" w:eastAsia="Cambria" w:hAnsi="Times New Roman" w:cs="Arial"/>
                <w:color w:val="000000" w:themeColor="text1"/>
                <w:sz w:val="24"/>
                <w:szCs w:val="24"/>
              </w:rPr>
              <w:t>--</w:t>
            </w:r>
          </w:p>
          <w:p w14:paraId="3199EDAC" w14:textId="6EB6525E" w:rsidR="003519C9" w:rsidRPr="00791200" w:rsidRDefault="003519C9" w:rsidP="00AC1574">
            <w:pPr>
              <w:bidi w:val="0"/>
              <w:ind w:right="113"/>
              <w:jc w:val="both"/>
              <w:rPr>
                <w:rFonts w:ascii="Times New Roman" w:eastAsia="Cambria" w:hAnsi="Times New Roman" w:cs="Arial"/>
                <w:color w:val="000000" w:themeColor="text1"/>
                <w:sz w:val="24"/>
                <w:szCs w:val="24"/>
              </w:rPr>
            </w:pPr>
            <w:r w:rsidRPr="00791200">
              <w:rPr>
                <w:rFonts w:ascii="Times New Roman" w:eastAsia="Cambria" w:hAnsi="Times New Roman" w:cs="Arial"/>
                <w:color w:val="000000" w:themeColor="text1"/>
                <w:sz w:val="24"/>
                <w:szCs w:val="24"/>
              </w:rPr>
              <w:t xml:space="preserve">Accepted                 </w:t>
            </w:r>
            <w:r w:rsidR="007E14FA">
              <w:rPr>
                <w:rFonts w:ascii="Times New Roman" w:eastAsia="Cambria" w:hAnsi="Times New Roman" w:cs="Arial"/>
                <w:color w:val="000000" w:themeColor="text1"/>
                <w:sz w:val="24"/>
                <w:szCs w:val="24"/>
              </w:rPr>
              <w:t>--</w:t>
            </w:r>
            <w:r w:rsidRPr="00791200">
              <w:rPr>
                <w:rFonts w:ascii="Times New Roman" w:eastAsia="Cambria" w:hAnsi="Times New Roman" w:cs="Arial"/>
                <w:color w:val="000000" w:themeColor="text1"/>
                <w:sz w:val="24"/>
                <w:szCs w:val="24"/>
              </w:rPr>
              <w:t xml:space="preserve"> </w:t>
            </w:r>
            <w:r w:rsidR="007E14FA">
              <w:rPr>
                <w:rFonts w:ascii="Times New Roman" w:eastAsia="Cambria" w:hAnsi="Times New Roman" w:cs="Arial"/>
                <w:color w:val="000000" w:themeColor="text1"/>
                <w:sz w:val="24"/>
                <w:szCs w:val="24"/>
              </w:rPr>
              <w:t>Month</w:t>
            </w:r>
            <w:r w:rsidRPr="00791200">
              <w:rPr>
                <w:rFonts w:ascii="Times New Roman" w:eastAsia="Cambria" w:hAnsi="Times New Roman" w:cs="Arial"/>
                <w:color w:val="000000" w:themeColor="text1"/>
                <w:sz w:val="24"/>
                <w:szCs w:val="24"/>
              </w:rPr>
              <w:t>.</w:t>
            </w:r>
            <w:r>
              <w:rPr>
                <w:rFonts w:ascii="Times New Roman" w:eastAsia="Cambria" w:hAnsi="Times New Roman" w:cs="Arial"/>
                <w:color w:val="000000" w:themeColor="text1"/>
                <w:sz w:val="24"/>
                <w:szCs w:val="24"/>
              </w:rPr>
              <w:t xml:space="preserve">   </w:t>
            </w:r>
            <w:r w:rsidRPr="00791200">
              <w:rPr>
                <w:rFonts w:ascii="Times New Roman" w:eastAsia="Cambria" w:hAnsi="Times New Roman" w:cs="Arial"/>
                <w:color w:val="000000" w:themeColor="text1"/>
                <w:sz w:val="24"/>
                <w:szCs w:val="24"/>
              </w:rPr>
              <w:t xml:space="preserve"> 20</w:t>
            </w:r>
            <w:r w:rsidR="007E14FA">
              <w:rPr>
                <w:rFonts w:ascii="Times New Roman" w:eastAsia="Cambria" w:hAnsi="Times New Roman" w:cs="Arial"/>
                <w:color w:val="000000" w:themeColor="text1"/>
                <w:sz w:val="24"/>
                <w:szCs w:val="24"/>
              </w:rPr>
              <w:t>--</w:t>
            </w:r>
          </w:p>
          <w:p w14:paraId="445B1E54" w14:textId="2CDA0FFD" w:rsidR="00791200" w:rsidRPr="00791200" w:rsidRDefault="003519C9" w:rsidP="00AC1574">
            <w:pPr>
              <w:bidi w:val="0"/>
              <w:ind w:right="113"/>
              <w:rPr>
                <w:rFonts w:ascii="Times New Roman" w:eastAsia="Cambria" w:hAnsi="Times New Roman" w:cs="Arial"/>
                <w:color w:val="000000" w:themeColor="text1"/>
                <w:sz w:val="18"/>
                <w:szCs w:val="18"/>
                <w:rtl/>
              </w:rPr>
            </w:pPr>
            <w:r w:rsidRPr="00791200">
              <w:rPr>
                <w:rFonts w:ascii="Times New Roman" w:eastAsia="Cambria" w:hAnsi="Times New Roman" w:cs="Arial"/>
                <w:color w:val="000000" w:themeColor="text1"/>
                <w:sz w:val="24"/>
                <w:szCs w:val="24"/>
              </w:rPr>
              <w:t xml:space="preserve">Available online      </w:t>
            </w:r>
            <w:r w:rsidR="007E14FA">
              <w:rPr>
                <w:rFonts w:ascii="Times New Roman" w:eastAsia="Cambria" w:hAnsi="Times New Roman" w:cs="Arial"/>
                <w:color w:val="000000" w:themeColor="text1"/>
                <w:sz w:val="24"/>
                <w:szCs w:val="24"/>
              </w:rPr>
              <w:t>--</w:t>
            </w:r>
            <w:r w:rsidRPr="00791200">
              <w:rPr>
                <w:rFonts w:ascii="Times New Roman" w:eastAsia="Cambria" w:hAnsi="Times New Roman" w:cs="Arial"/>
                <w:color w:val="000000" w:themeColor="text1"/>
                <w:sz w:val="24"/>
                <w:szCs w:val="24"/>
              </w:rPr>
              <w:t xml:space="preserve"> </w:t>
            </w:r>
            <w:r w:rsidR="007E14FA">
              <w:rPr>
                <w:rFonts w:ascii="Times New Roman" w:eastAsia="Cambria" w:hAnsi="Times New Roman" w:cs="Arial"/>
                <w:color w:val="000000" w:themeColor="text1"/>
                <w:sz w:val="24"/>
                <w:szCs w:val="24"/>
              </w:rPr>
              <w:t>Month</w:t>
            </w:r>
            <w:r>
              <w:rPr>
                <w:rFonts w:ascii="Times New Roman" w:eastAsia="Cambria" w:hAnsi="Times New Roman" w:cs="Arial"/>
                <w:color w:val="000000" w:themeColor="text1"/>
                <w:sz w:val="24"/>
                <w:szCs w:val="24"/>
              </w:rPr>
              <w:t xml:space="preserve">.  </w:t>
            </w:r>
            <w:r w:rsidRPr="006665D9">
              <w:rPr>
                <w:rFonts w:ascii="Times New Roman" w:eastAsia="Cambria" w:hAnsi="Times New Roman" w:cs="Arial"/>
                <w:color w:val="000000" w:themeColor="text1"/>
                <w:sz w:val="16"/>
                <w:szCs w:val="16"/>
              </w:rPr>
              <w:t xml:space="preserve"> </w:t>
            </w:r>
            <w:r w:rsidRPr="00791200">
              <w:rPr>
                <w:rFonts w:ascii="Times New Roman" w:eastAsia="Cambria" w:hAnsi="Times New Roman" w:cs="Arial"/>
                <w:color w:val="000000" w:themeColor="text1"/>
                <w:sz w:val="24"/>
                <w:szCs w:val="24"/>
              </w:rPr>
              <w:t xml:space="preserve"> 20</w:t>
            </w:r>
            <w:r w:rsidR="007E14FA">
              <w:rPr>
                <w:rFonts w:ascii="Times New Roman" w:eastAsia="Cambria" w:hAnsi="Times New Roman" w:cs="Arial"/>
                <w:color w:val="000000" w:themeColor="text1"/>
                <w:sz w:val="24"/>
                <w:szCs w:val="24"/>
              </w:rPr>
              <w:t>--</w:t>
            </w:r>
          </w:p>
        </w:tc>
      </w:tr>
      <w:tr w:rsidR="00791200" w14:paraId="1EFD583A" w14:textId="0C528C82" w:rsidTr="000D2AC5">
        <w:tc>
          <w:tcPr>
            <w:tcW w:w="7965" w:type="dxa"/>
            <w:gridSpan w:val="2"/>
            <w:tcBorders>
              <w:top w:val="single" w:sz="2" w:space="0" w:color="auto"/>
            </w:tcBorders>
            <w:vAlign w:val="center"/>
          </w:tcPr>
          <w:p w14:paraId="628C2EA5" w14:textId="5F7E1136" w:rsidR="00791200" w:rsidRPr="00155DB0" w:rsidRDefault="00791200" w:rsidP="00AC1574">
            <w:pPr>
              <w:bidi w:val="0"/>
              <w:ind w:right="113"/>
              <w:rPr>
                <w:sz w:val="12"/>
                <w:szCs w:val="12"/>
              </w:rPr>
            </w:pPr>
            <w:r w:rsidRPr="00155DB0">
              <w:rPr>
                <w:sz w:val="12"/>
                <w:szCs w:val="12"/>
              </w:rPr>
              <w:t>©20</w:t>
            </w:r>
            <w:r w:rsidR="009904C4">
              <w:rPr>
                <w:sz w:val="12"/>
                <w:szCs w:val="12"/>
              </w:rPr>
              <w:t>--</w:t>
            </w:r>
            <w:r w:rsidRPr="00155DB0">
              <w:rPr>
                <w:sz w:val="12"/>
                <w:szCs w:val="12"/>
              </w:rPr>
              <w:t xml:space="preserve">. THIS IS AN </w:t>
            </w:r>
            <w:r w:rsidR="00B65580" w:rsidRPr="00155DB0">
              <w:rPr>
                <w:sz w:val="12"/>
                <w:szCs w:val="12"/>
              </w:rPr>
              <w:t>OPEN-ACCESS</w:t>
            </w:r>
            <w:r w:rsidRPr="00155DB0">
              <w:rPr>
                <w:sz w:val="12"/>
                <w:szCs w:val="12"/>
              </w:rPr>
              <w:t xml:space="preserve"> ARTICLE UNDER THE CC BY LICENSE</w:t>
            </w:r>
          </w:p>
          <w:p w14:paraId="41742006" w14:textId="7FFED025" w:rsidR="00791200" w:rsidRPr="00155DB0" w:rsidRDefault="00000000" w:rsidP="00AC1574">
            <w:pPr>
              <w:bidi w:val="0"/>
              <w:ind w:right="-567"/>
              <w:rPr>
                <w:rFonts w:ascii="Times New Roman" w:eastAsia="Calibri" w:hAnsi="Times New Roman" w:cs="Times New Roman"/>
                <w:b/>
                <w:bCs/>
                <w:sz w:val="12"/>
                <w:szCs w:val="12"/>
              </w:rPr>
            </w:pPr>
            <w:hyperlink r:id="rId12" w:history="1">
              <w:r w:rsidR="008962A6" w:rsidRPr="00B82C00">
                <w:rPr>
                  <w:rStyle w:val="Hyperlink"/>
                  <w:sz w:val="12"/>
                  <w:szCs w:val="12"/>
                </w:rPr>
                <w:t>http://creativecommons.org/licenses/by/4.0/</w:t>
              </w:r>
            </w:hyperlink>
          </w:p>
        </w:tc>
        <w:tc>
          <w:tcPr>
            <w:tcW w:w="2588" w:type="dxa"/>
            <w:tcBorders>
              <w:top w:val="single" w:sz="2" w:space="0" w:color="auto"/>
            </w:tcBorders>
            <w:vAlign w:val="center"/>
          </w:tcPr>
          <w:p w14:paraId="55E515F1" w14:textId="221CBEC7" w:rsidR="00791200" w:rsidRDefault="00791200" w:rsidP="00AC1574">
            <w:pPr>
              <w:bidi w:val="0"/>
              <w:ind w:right="-567"/>
              <w:rPr>
                <w:rFonts w:ascii="Times New Roman" w:eastAsia="Calibri" w:hAnsi="Times New Roman" w:cs="Times New Roman"/>
                <w:b/>
                <w:bCs/>
                <w:sz w:val="24"/>
                <w:szCs w:val="24"/>
              </w:rPr>
            </w:pPr>
            <w:r>
              <w:rPr>
                <w:noProof/>
              </w:rPr>
              <w:drawing>
                <wp:inline distT="0" distB="0" distL="0" distR="0" wp14:anchorId="43CF8D1E" wp14:editId="2DC4822C">
                  <wp:extent cx="624840" cy="220114"/>
                  <wp:effectExtent l="0" t="0" r="3810"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2834" cy="222930"/>
                          </a:xfrm>
                          <a:prstGeom prst="rect">
                            <a:avLst/>
                          </a:prstGeom>
                          <a:noFill/>
                          <a:ln>
                            <a:noFill/>
                          </a:ln>
                        </pic:spPr>
                      </pic:pic>
                    </a:graphicData>
                  </a:graphic>
                </wp:inline>
              </w:drawing>
            </w:r>
          </w:p>
        </w:tc>
      </w:tr>
    </w:tbl>
    <w:p w14:paraId="0289F6F0" w14:textId="77777777" w:rsidR="00B14305" w:rsidRPr="000819B9" w:rsidRDefault="00B14305" w:rsidP="00AC1574">
      <w:pPr>
        <w:bidi w:val="0"/>
        <w:spacing w:after="160" w:line="360" w:lineRule="auto"/>
        <w:rPr>
          <w:rFonts w:ascii="Times New Roman" w:eastAsia="Calibri" w:hAnsi="Times New Roman" w:cs="Times New Roman"/>
          <w:b/>
          <w:bCs/>
          <w:color w:val="0070C0"/>
          <w:sz w:val="12"/>
          <w:szCs w:val="12"/>
        </w:rPr>
      </w:pPr>
    </w:p>
    <w:p w14:paraId="6EBAA4EA" w14:textId="085BF771" w:rsidR="006E0902" w:rsidRDefault="006E0902" w:rsidP="00AC1574">
      <w:pPr>
        <w:bidi w:val="0"/>
        <w:spacing w:after="0" w:line="360" w:lineRule="auto"/>
        <w:rPr>
          <w:rFonts w:ascii="Times New Roman" w:eastAsia="Calibri" w:hAnsi="Times New Roman" w:cs="Times New Roman"/>
          <w:b/>
          <w:bCs/>
          <w:color w:val="0070C0"/>
          <w:sz w:val="28"/>
          <w:szCs w:val="28"/>
          <w:rtl/>
        </w:rPr>
      </w:pPr>
      <w:r w:rsidRPr="006E0902">
        <w:rPr>
          <w:rFonts w:ascii="Times New Roman" w:eastAsia="Calibri" w:hAnsi="Times New Roman" w:cs="Times New Roman"/>
          <w:b/>
          <w:bCs/>
          <w:color w:val="0070C0"/>
          <w:sz w:val="28"/>
          <w:szCs w:val="28"/>
        </w:rPr>
        <w:t>Abstract</w:t>
      </w:r>
      <w:r w:rsidR="00E21E41">
        <w:rPr>
          <w:rFonts w:ascii="Times New Roman" w:eastAsia="Calibri" w:hAnsi="Times New Roman" w:cs="Times New Roman"/>
          <w:b/>
          <w:bCs/>
          <w:color w:val="0070C0"/>
          <w:sz w:val="28"/>
          <w:szCs w:val="28"/>
        </w:rPr>
        <w:t>:</w:t>
      </w:r>
    </w:p>
    <w:p w14:paraId="30303AB0" w14:textId="6AAAA6EF" w:rsidR="000F601B" w:rsidRPr="005D7E3B" w:rsidRDefault="003217A4" w:rsidP="00951819">
      <w:pPr>
        <w:bidi w:val="0"/>
        <w:spacing w:line="360" w:lineRule="auto"/>
        <w:ind w:firstLine="284"/>
        <w:jc w:val="both"/>
        <w:rPr>
          <w:rFonts w:ascii="Times New Roman" w:eastAsia="Calibri" w:hAnsi="Times New Roman" w:cs="Times New Roman"/>
          <w:iCs/>
          <w:sz w:val="24"/>
          <w:szCs w:val="24"/>
          <w:lang w:val="en" w:bidi="en-US"/>
        </w:rPr>
      </w:pPr>
      <w:r w:rsidRPr="003217A4">
        <w:rPr>
          <w:rFonts w:ascii="Times New Roman" w:eastAsia="Calibri" w:hAnsi="Times New Roman" w:cs="Times New Roman"/>
          <w:iCs/>
          <w:sz w:val="24"/>
          <w:szCs w:val="24"/>
          <w:lang w:val="en" w:bidi="en-US"/>
        </w:rPr>
        <w:t>A concise and factual abstract is required. The abstract should state briefly the purpose of the research, the principal results, and major conclusions. An abstract is often presented separately from the article, so it must be able to stand alone. For this reason, References should be avoided, but if essential, then cite the author(s) and year(s). Also, non-standard or uncommon abbreviations should be avoided, but if essential they must be defined at their first mention in the abstract itself</w:t>
      </w:r>
      <w:r w:rsidR="000F601B" w:rsidRPr="005D7E3B">
        <w:rPr>
          <w:rFonts w:ascii="Times New Roman" w:eastAsia="Calibri" w:hAnsi="Times New Roman" w:cs="Times New Roman"/>
          <w:iCs/>
          <w:sz w:val="24"/>
          <w:szCs w:val="24"/>
          <w:lang w:val="en" w:bidi="en-US"/>
        </w:rPr>
        <w:t xml:space="preserve">. </w:t>
      </w:r>
    </w:p>
    <w:p w14:paraId="79CBE456" w14:textId="33AF71B4" w:rsidR="005A4B02" w:rsidRDefault="000F601B" w:rsidP="004B452C">
      <w:pPr>
        <w:bidi w:val="0"/>
        <w:spacing w:after="160"/>
        <w:jc w:val="both"/>
        <w:rPr>
          <w:rFonts w:ascii="Times New Roman" w:eastAsia="Calibri" w:hAnsi="Times New Roman" w:cs="Times New Roman"/>
          <w:iCs/>
          <w:color w:val="000000"/>
          <w:sz w:val="24"/>
          <w:szCs w:val="24"/>
        </w:rPr>
      </w:pPr>
      <w:r w:rsidRPr="006E0902">
        <w:rPr>
          <w:rFonts w:ascii="Times New Roman" w:eastAsia="Calibri" w:hAnsi="Times New Roman" w:cs="Times New Roman"/>
          <w:b/>
          <w:bCs/>
          <w:color w:val="0070C0"/>
          <w:sz w:val="28"/>
          <w:szCs w:val="28"/>
        </w:rPr>
        <w:t>Keywords</w:t>
      </w:r>
      <w:r w:rsidRPr="006E0902">
        <w:rPr>
          <w:rFonts w:ascii="Times New Roman" w:eastAsia="Calibri" w:hAnsi="Times New Roman" w:cs="Times New Roman"/>
          <w:b/>
          <w:bCs/>
          <w:i/>
          <w:iCs/>
          <w:color w:val="000000"/>
          <w:sz w:val="28"/>
          <w:szCs w:val="28"/>
        </w:rPr>
        <w:t xml:space="preserve">: </w:t>
      </w:r>
      <w:r w:rsidR="0073681A" w:rsidRPr="0073681A">
        <w:rPr>
          <w:rFonts w:ascii="Times New Roman" w:eastAsia="Calibri" w:hAnsi="Times New Roman" w:cs="Times New Roman"/>
          <w:iCs/>
          <w:color w:val="000000"/>
          <w:sz w:val="24"/>
          <w:szCs w:val="24"/>
        </w:rPr>
        <w:t>Keyword1, Keyword2, Keyword3,  Keyword4, Keyword5</w:t>
      </w:r>
      <w:r w:rsidR="001C614E">
        <w:rPr>
          <w:rFonts w:ascii="Times New Roman" w:eastAsia="Calibri" w:hAnsi="Times New Roman" w:cs="Times New Roman"/>
          <w:iCs/>
          <w:color w:val="000000"/>
          <w:sz w:val="24"/>
          <w:szCs w:val="24"/>
        </w:rPr>
        <w:t>.</w:t>
      </w:r>
      <w:r w:rsidR="004B452C">
        <w:rPr>
          <w:rFonts w:ascii="Times New Roman" w:eastAsia="Calibri" w:hAnsi="Times New Roman" w:cs="Times New Roman"/>
          <w:iCs/>
          <w:color w:val="000000"/>
          <w:sz w:val="24"/>
          <w:szCs w:val="24"/>
        </w:rPr>
        <w:t xml:space="preserve"> </w:t>
      </w:r>
    </w:p>
    <w:p w14:paraId="4548487B" w14:textId="495C6CEF" w:rsidR="000F601B" w:rsidRPr="00FC42CA" w:rsidRDefault="004B452C" w:rsidP="005A4B02">
      <w:pPr>
        <w:bidi w:val="0"/>
        <w:spacing w:after="160"/>
        <w:jc w:val="both"/>
        <w:rPr>
          <w:rFonts w:ascii="Times New Roman" w:eastAsia="Calibri" w:hAnsi="Times New Roman" w:cs="Times New Roman"/>
          <w:iCs/>
          <w:color w:val="000000"/>
          <w:sz w:val="18"/>
          <w:szCs w:val="18"/>
        </w:rPr>
      </w:pPr>
      <w:r w:rsidRPr="00FC42CA">
        <w:rPr>
          <w:rFonts w:ascii="Times New Roman" w:eastAsia="Calibri" w:hAnsi="Times New Roman" w:cs="Times New Roman"/>
          <w:iCs/>
          <w:color w:val="000000"/>
          <w:sz w:val="18"/>
          <w:szCs w:val="18"/>
        </w:rPr>
        <w:t>(Immediately after the abstract, provide 5-7 keywords and arrange them alphabetically, using American spelling and avoiding general and plural terms and multiple concepts (avoid, for example, ‘and’, ‘of’). Be sparing with abbreviations: only abbreviations firmly established in the field may be eligible. These keywords will be used for indexing purposes)</w:t>
      </w:r>
      <w:r w:rsidR="000F601B" w:rsidRPr="00FC42CA">
        <w:rPr>
          <w:rFonts w:ascii="Times New Roman" w:eastAsia="Calibri" w:hAnsi="Times New Roman" w:cs="Times New Roman"/>
          <w:iCs/>
          <w:color w:val="000000"/>
          <w:sz w:val="18"/>
          <w:szCs w:val="18"/>
        </w:rPr>
        <w:t>.</w:t>
      </w:r>
    </w:p>
    <w:p w14:paraId="5B7CC610" w14:textId="77777777" w:rsidR="00CB5F47" w:rsidRPr="00CB5F47" w:rsidRDefault="00CB5F47" w:rsidP="00AC1574">
      <w:pPr>
        <w:bidi w:val="0"/>
        <w:spacing w:before="240" w:after="160" w:line="240" w:lineRule="auto"/>
        <w:jc w:val="center"/>
        <w:rPr>
          <w:rFonts w:ascii="Times New Roman" w:eastAsia="Calibri" w:hAnsi="Times New Roman" w:cs="Times New Roman"/>
          <w:b/>
          <w:bCs/>
          <w:i/>
          <w:color w:val="548DD4" w:themeColor="text2" w:themeTint="99"/>
          <w:sz w:val="2"/>
          <w:szCs w:val="2"/>
        </w:rPr>
      </w:pPr>
    </w:p>
    <w:p w14:paraId="30619981" w14:textId="77777777" w:rsidR="00F205F0" w:rsidRDefault="00F205F0" w:rsidP="00AC1574">
      <w:pPr>
        <w:bidi w:val="0"/>
        <w:spacing w:before="240" w:after="160" w:line="240" w:lineRule="auto"/>
        <w:jc w:val="center"/>
        <w:rPr>
          <w:rFonts w:ascii="Times New Roman" w:eastAsia="Calibri" w:hAnsi="Times New Roman" w:cs="Times New Roman"/>
          <w:b/>
          <w:bCs/>
          <w:i/>
          <w:color w:val="548DD4" w:themeColor="text2" w:themeTint="99"/>
          <w:sz w:val="32"/>
          <w:szCs w:val="32"/>
        </w:rPr>
      </w:pPr>
    </w:p>
    <w:p w14:paraId="6B6E4E27" w14:textId="77777777" w:rsidR="00F205F0" w:rsidRDefault="00F205F0" w:rsidP="00F205F0">
      <w:pPr>
        <w:bidi w:val="0"/>
        <w:spacing w:before="240" w:after="160" w:line="240" w:lineRule="auto"/>
        <w:jc w:val="center"/>
        <w:rPr>
          <w:rFonts w:ascii="Times New Roman" w:eastAsia="Calibri" w:hAnsi="Times New Roman" w:cs="Times New Roman"/>
          <w:b/>
          <w:bCs/>
          <w:i/>
          <w:color w:val="548DD4" w:themeColor="text2" w:themeTint="99"/>
          <w:sz w:val="32"/>
          <w:szCs w:val="32"/>
        </w:rPr>
      </w:pPr>
    </w:p>
    <w:p w14:paraId="34FD3959" w14:textId="77777777" w:rsidR="00F205F0" w:rsidRDefault="00F205F0" w:rsidP="00F205F0">
      <w:pPr>
        <w:bidi w:val="0"/>
        <w:spacing w:before="240" w:after="160" w:line="240" w:lineRule="auto"/>
        <w:jc w:val="center"/>
        <w:rPr>
          <w:rFonts w:ascii="Times New Roman" w:eastAsia="Calibri" w:hAnsi="Times New Roman" w:cs="Times New Roman"/>
          <w:b/>
          <w:bCs/>
          <w:i/>
          <w:color w:val="548DD4" w:themeColor="text2" w:themeTint="99"/>
          <w:sz w:val="32"/>
          <w:szCs w:val="32"/>
        </w:rPr>
      </w:pPr>
    </w:p>
    <w:p w14:paraId="79C0FA10" w14:textId="77777777" w:rsidR="00F205F0" w:rsidRDefault="00F205F0" w:rsidP="00F205F0">
      <w:pPr>
        <w:bidi w:val="0"/>
        <w:spacing w:before="240" w:after="160" w:line="240" w:lineRule="auto"/>
        <w:jc w:val="center"/>
        <w:rPr>
          <w:rFonts w:ascii="Times New Roman" w:eastAsia="Calibri" w:hAnsi="Times New Roman" w:cs="Times New Roman"/>
          <w:b/>
          <w:bCs/>
          <w:i/>
          <w:color w:val="548DD4" w:themeColor="text2" w:themeTint="99"/>
          <w:sz w:val="32"/>
          <w:szCs w:val="32"/>
          <w:rtl/>
        </w:rPr>
      </w:pPr>
    </w:p>
    <w:p w14:paraId="424268FF" w14:textId="72D1E812" w:rsidR="00C0259A" w:rsidRPr="00FC1D67" w:rsidRDefault="0073681A" w:rsidP="00F205F0">
      <w:pPr>
        <w:bidi w:val="0"/>
        <w:spacing w:before="240" w:after="160" w:line="240" w:lineRule="auto"/>
        <w:jc w:val="center"/>
        <w:rPr>
          <w:rFonts w:ascii="Times New Roman" w:eastAsia="Calibri" w:hAnsi="Times New Roman" w:cs="Times New Roman"/>
          <w:b/>
          <w:bCs/>
          <w:i/>
          <w:color w:val="548DD4" w:themeColor="text2" w:themeTint="99"/>
          <w:sz w:val="32"/>
          <w:szCs w:val="32"/>
        </w:rPr>
      </w:pPr>
      <w:r>
        <w:rPr>
          <w:rFonts w:ascii="Times New Roman" w:eastAsia="Calibri" w:hAnsi="Times New Roman" w:cs="Times New Roman" w:hint="cs"/>
          <w:b/>
          <w:bCs/>
          <w:i/>
          <w:color w:val="548DD4" w:themeColor="text2" w:themeTint="99"/>
          <w:sz w:val="32"/>
          <w:szCs w:val="32"/>
          <w:rtl/>
        </w:rPr>
        <w:t>عنوان البحث باللغة العربية</w:t>
      </w:r>
    </w:p>
    <w:p w14:paraId="55099472" w14:textId="6571359F" w:rsidR="00C0259A" w:rsidRPr="00FC1D67" w:rsidRDefault="0073681A" w:rsidP="000E2D39">
      <w:pPr>
        <w:autoSpaceDE w:val="0"/>
        <w:autoSpaceDN w:val="0"/>
        <w:bidi w:val="0"/>
        <w:adjustRightInd w:val="0"/>
        <w:spacing w:after="0" w:line="360" w:lineRule="auto"/>
        <w:jc w:val="center"/>
        <w:rPr>
          <w:rFonts w:ascii="Simplified Arabic" w:hAnsi="Simplified Arabic" w:cs="Simplified Arabic"/>
          <w:b/>
          <w:bCs/>
          <w:sz w:val="24"/>
          <w:szCs w:val="24"/>
          <w:vertAlign w:val="superscript"/>
          <w:rtl/>
          <w:lang w:bidi="ar-IQ"/>
        </w:rPr>
      </w:pPr>
      <w:r>
        <w:rPr>
          <w:rFonts w:hint="cs"/>
          <w:rtl/>
        </w:rPr>
        <w:t>أسماء الباحثين باللغة العربية</w:t>
      </w:r>
    </w:p>
    <w:p w14:paraId="6B90C6F5" w14:textId="75C71DB1" w:rsidR="00C0259A" w:rsidRDefault="0073681A" w:rsidP="0073681A">
      <w:pPr>
        <w:autoSpaceDE w:val="0"/>
        <w:autoSpaceDN w:val="0"/>
        <w:bidi w:val="0"/>
        <w:adjustRightInd w:val="0"/>
        <w:spacing w:line="240" w:lineRule="auto"/>
        <w:jc w:val="center"/>
        <w:rPr>
          <w:rtl/>
          <w:lang w:bidi="ar-KW"/>
        </w:rPr>
      </w:pPr>
      <w:r>
        <w:rPr>
          <w:rFonts w:ascii="Simplified Arabic" w:hAnsi="Simplified Arabic" w:cs="Simplified Arabic" w:hint="cs"/>
          <w:rtl/>
          <w:lang w:bidi="ar-IQ"/>
        </w:rPr>
        <w:t>انتسابات الباحثين باللغة العربية</w:t>
      </w:r>
    </w:p>
    <w:p w14:paraId="368D0B45" w14:textId="410F1A86" w:rsidR="00C0259A" w:rsidRPr="00C224FA" w:rsidRDefault="0073681A" w:rsidP="00C224FA">
      <w:pPr>
        <w:bidi w:val="0"/>
        <w:spacing w:after="160" w:line="240" w:lineRule="auto"/>
        <w:jc w:val="center"/>
        <w:rPr>
          <w:rtl/>
          <w:lang w:bidi="ar-KW"/>
        </w:rPr>
      </w:pPr>
      <w:r>
        <w:rPr>
          <w:rFonts w:hint="cs"/>
          <w:i/>
          <w:rtl/>
          <w:lang w:val="en-GB" w:bidi="ar-KW"/>
        </w:rPr>
        <w:t>إيميلات الباحثين الأكاديمية (الجامعية)</w:t>
      </w:r>
    </w:p>
    <w:p w14:paraId="0B291088" w14:textId="234A7919" w:rsidR="00C0259A" w:rsidRPr="000D317F" w:rsidRDefault="00211E5F" w:rsidP="0039453D">
      <w:pPr>
        <w:spacing w:before="240" w:after="160" w:line="360" w:lineRule="auto"/>
        <w:jc w:val="both"/>
        <w:rPr>
          <w:rFonts w:ascii="Times New Roman" w:eastAsia="Calibri" w:hAnsi="Times New Roman" w:cs="Times New Roman"/>
          <w:iCs/>
          <w:color w:val="000000"/>
          <w:sz w:val="24"/>
          <w:szCs w:val="24"/>
        </w:rPr>
      </w:pPr>
      <w:r w:rsidRPr="008162CF">
        <w:rPr>
          <w:rFonts w:ascii="Times New Roman" w:eastAsia="Calibri" w:hAnsi="Times New Roman" w:cs="Times New Roman" w:hint="cs"/>
          <w:b/>
          <w:bCs/>
          <w:color w:val="0070C0"/>
          <w:sz w:val="28"/>
          <w:szCs w:val="28"/>
          <w:rtl/>
        </w:rPr>
        <w:t>الخلاصة</w:t>
      </w:r>
      <w:r w:rsidR="000D317F">
        <w:rPr>
          <w:rFonts w:ascii="Times New Roman" w:eastAsia="Calibri" w:hAnsi="Times New Roman" w:cs="Times New Roman" w:hint="cs"/>
          <w:b/>
          <w:bCs/>
          <w:color w:val="0070C0"/>
          <w:sz w:val="28"/>
          <w:szCs w:val="28"/>
          <w:rtl/>
        </w:rPr>
        <w:t>:</w:t>
      </w:r>
    </w:p>
    <w:p w14:paraId="68952C57" w14:textId="77777777" w:rsidR="00895D5F" w:rsidRDefault="00895D5F" w:rsidP="00895D5F">
      <w:pPr>
        <w:ind w:firstLine="281"/>
        <w:jc w:val="both"/>
        <w:rPr>
          <w:rFonts w:asciiTheme="majorBidi" w:eastAsia="Calibri" w:hAnsiTheme="majorBidi" w:cstheme="majorBidi"/>
          <w:i/>
          <w:color w:val="000000"/>
          <w:sz w:val="24"/>
          <w:szCs w:val="24"/>
          <w:rtl/>
          <w:lang w:bidi="ar"/>
        </w:rPr>
      </w:pPr>
      <w:r w:rsidRPr="00895D5F">
        <w:rPr>
          <w:rFonts w:asciiTheme="majorBidi" w:eastAsia="Calibri" w:hAnsiTheme="majorBidi" w:cs="Times New Roman"/>
          <w:i/>
          <w:color w:val="000000"/>
          <w:sz w:val="24"/>
          <w:szCs w:val="24"/>
          <w:rtl/>
          <w:lang w:bidi="ar"/>
        </w:rPr>
        <w:t>اذكر أهداف العمل وقدم خلفية كافية ، وتجنب إجراء مسح تفصيلي للأدبيات أو ملخص للنتائج</w:t>
      </w:r>
      <w:r w:rsidR="00983734">
        <w:rPr>
          <w:rFonts w:asciiTheme="majorBidi" w:eastAsia="Calibri" w:hAnsiTheme="majorBidi" w:cstheme="majorBidi" w:hint="cs"/>
          <w:i/>
          <w:color w:val="000000"/>
          <w:sz w:val="24"/>
          <w:szCs w:val="24"/>
          <w:rtl/>
          <w:lang w:bidi="ar"/>
        </w:rPr>
        <w:t>.</w:t>
      </w:r>
    </w:p>
    <w:p w14:paraId="2DB95375" w14:textId="2C0632A9" w:rsidR="00D00963" w:rsidRDefault="00E06F47" w:rsidP="007C555B">
      <w:pPr>
        <w:spacing w:before="240"/>
        <w:ind w:hanging="2"/>
        <w:jc w:val="both"/>
        <w:rPr>
          <w:rFonts w:asciiTheme="majorBidi" w:eastAsia="Calibri" w:hAnsiTheme="majorBidi" w:cstheme="majorBidi"/>
          <w:i/>
          <w:color w:val="000000"/>
          <w:sz w:val="24"/>
          <w:szCs w:val="24"/>
          <w:rtl/>
        </w:rPr>
      </w:pPr>
      <w:r w:rsidRPr="00E06F47">
        <w:rPr>
          <w:rFonts w:ascii="Times New Roman" w:eastAsia="Calibri" w:hAnsi="Times New Roman" w:cs="Times New Roman"/>
          <w:b/>
          <w:bCs/>
          <w:color w:val="0070C0"/>
          <w:sz w:val="28"/>
          <w:szCs w:val="28"/>
          <w:rtl/>
        </w:rPr>
        <w:t xml:space="preserve">الكلمات </w:t>
      </w:r>
      <w:r w:rsidRPr="00E06F47">
        <w:rPr>
          <w:rFonts w:ascii="Times New Roman" w:eastAsia="Calibri" w:hAnsi="Times New Roman" w:cs="Times New Roman" w:hint="cs"/>
          <w:b/>
          <w:bCs/>
          <w:color w:val="0070C0"/>
          <w:sz w:val="28"/>
          <w:szCs w:val="28"/>
          <w:rtl/>
        </w:rPr>
        <w:t>المفتاحية:</w:t>
      </w:r>
      <w:r w:rsidRPr="00E06F47">
        <w:rPr>
          <w:rFonts w:ascii="Times New Roman" w:eastAsia="Calibri" w:hAnsi="Times New Roman" w:cs="Times New Roman" w:hint="cs"/>
          <w:b/>
          <w:bCs/>
          <w:i/>
          <w:color w:val="000000"/>
          <w:sz w:val="24"/>
          <w:szCs w:val="24"/>
          <w:rtl/>
        </w:rPr>
        <w:t xml:space="preserve"> </w:t>
      </w:r>
      <w:r w:rsidR="000B3D71">
        <w:rPr>
          <w:rFonts w:ascii="Times New Roman" w:eastAsia="Calibri" w:hAnsi="Times New Roman" w:cs="Times New Roman" w:hint="cs"/>
          <w:i/>
          <w:color w:val="000000"/>
          <w:sz w:val="24"/>
          <w:szCs w:val="24"/>
          <w:rtl/>
        </w:rPr>
        <w:t>الكلمات المفتاحية باللغة العربية يفصل بينها (،)</w:t>
      </w:r>
      <w:r w:rsidR="00EA7E47">
        <w:rPr>
          <w:rFonts w:ascii="Times New Roman" w:eastAsia="Calibri" w:hAnsi="Times New Roman" w:cs="Times New Roman" w:hint="cs"/>
          <w:i/>
          <w:color w:val="000000"/>
          <w:sz w:val="24"/>
          <w:szCs w:val="24"/>
          <w:rtl/>
        </w:rPr>
        <w:t>.</w:t>
      </w:r>
      <w:r w:rsidRPr="00E06F47">
        <w:rPr>
          <w:rFonts w:ascii="Times New Roman" w:eastAsia="Calibri" w:hAnsi="Times New Roman" w:cs="Times New Roman"/>
          <w:i/>
          <w:color w:val="000000"/>
          <w:sz w:val="24"/>
          <w:szCs w:val="24"/>
        </w:rPr>
        <w:t xml:space="preserve"> </w:t>
      </w:r>
    </w:p>
    <w:p w14:paraId="069EE851" w14:textId="77777777" w:rsidR="006B6E33" w:rsidRPr="00895D5F" w:rsidRDefault="006B6E33" w:rsidP="007C555B">
      <w:pPr>
        <w:spacing w:before="240"/>
        <w:ind w:hanging="2"/>
        <w:jc w:val="both"/>
        <w:rPr>
          <w:rFonts w:asciiTheme="majorBidi" w:eastAsia="Calibri" w:hAnsiTheme="majorBidi" w:cstheme="majorBidi"/>
          <w:i/>
          <w:color w:val="000000"/>
          <w:sz w:val="24"/>
          <w:szCs w:val="24"/>
          <w:rtl/>
        </w:rPr>
      </w:pPr>
    </w:p>
    <w:p w14:paraId="6B17C4CC" w14:textId="77777777" w:rsidR="00C0259A" w:rsidRPr="009E4DEC" w:rsidRDefault="00C0259A" w:rsidP="00AC1574">
      <w:pPr>
        <w:bidi w:val="0"/>
        <w:spacing w:after="160" w:line="240" w:lineRule="auto"/>
        <w:rPr>
          <w:rFonts w:ascii="Times New Roman" w:eastAsia="Calibri" w:hAnsi="Times New Roman" w:cs="Times New Roman"/>
          <w:iCs/>
          <w:color w:val="000000"/>
        </w:rPr>
      </w:pPr>
    </w:p>
    <w:p w14:paraId="011168A9" w14:textId="719817A5" w:rsidR="000F601B" w:rsidRPr="00FE487E" w:rsidRDefault="0058225A" w:rsidP="0048505D">
      <w:pPr>
        <w:pStyle w:val="a6"/>
        <w:numPr>
          <w:ilvl w:val="0"/>
          <w:numId w:val="38"/>
        </w:numPr>
        <w:bidi w:val="0"/>
        <w:spacing w:after="0" w:line="360" w:lineRule="auto"/>
        <w:ind w:left="284"/>
        <w:rPr>
          <w:rFonts w:ascii="Times New Roman" w:eastAsia="Calibri" w:hAnsi="Times New Roman" w:cs="Times New Roman"/>
          <w:b/>
          <w:bCs/>
          <w:color w:val="0070C0"/>
          <w:sz w:val="28"/>
          <w:szCs w:val="28"/>
        </w:rPr>
      </w:pPr>
      <w:r w:rsidRPr="00FE487E">
        <w:rPr>
          <w:rFonts w:ascii="Times New Roman" w:eastAsia="Calibri" w:hAnsi="Times New Roman" w:cs="Times New Roman"/>
          <w:b/>
          <w:bCs/>
          <w:color w:val="0070C0"/>
          <w:sz w:val="28"/>
          <w:szCs w:val="28"/>
        </w:rPr>
        <w:t>Introduction</w:t>
      </w:r>
      <w:r w:rsidR="000F601B" w:rsidRPr="00FE487E">
        <w:rPr>
          <w:rFonts w:ascii="Times New Roman" w:eastAsia="Calibri" w:hAnsi="Times New Roman" w:cs="Times New Roman"/>
          <w:b/>
          <w:bCs/>
          <w:color w:val="0070C0"/>
          <w:sz w:val="28"/>
          <w:szCs w:val="28"/>
          <w:rtl/>
        </w:rPr>
        <w:t>:</w:t>
      </w:r>
    </w:p>
    <w:p w14:paraId="0903F2CC" w14:textId="2DCF187D" w:rsidR="00B45FE1" w:rsidRPr="002F448A" w:rsidRDefault="00B45FE1" w:rsidP="002F448A">
      <w:pPr>
        <w:bidi w:val="0"/>
        <w:spacing w:line="360" w:lineRule="auto"/>
        <w:ind w:left="-76" w:firstLine="360"/>
        <w:rPr>
          <w:rFonts w:asciiTheme="majorBidi" w:eastAsia="Times New Roman" w:hAnsiTheme="majorBidi" w:cstheme="majorBidi"/>
          <w:sz w:val="24"/>
          <w:szCs w:val="24"/>
        </w:rPr>
      </w:pPr>
      <w:r w:rsidRPr="00B45FE1">
        <w:rPr>
          <w:rFonts w:asciiTheme="majorBidi" w:eastAsia="Times New Roman" w:hAnsiTheme="majorBidi" w:cstheme="majorBidi"/>
          <w:sz w:val="24"/>
          <w:szCs w:val="24"/>
        </w:rPr>
        <w:t>State the objectives of the work and provide an adequate background, avoiding a detailed literature survey or a summary of the results.</w:t>
      </w:r>
      <w:r w:rsidR="002F448A" w:rsidRPr="002F448A">
        <w:rPr>
          <w:rFonts w:asciiTheme="majorBidi" w:eastAsia="Times New Roman" w:hAnsiTheme="majorBidi" w:cstheme="majorBidi"/>
          <w:b/>
          <w:bCs/>
          <w:color w:val="0070C0"/>
          <w:sz w:val="24"/>
          <w:szCs w:val="24"/>
        </w:rPr>
        <w:t xml:space="preserve">[1] </w:t>
      </w:r>
      <w:r w:rsidR="002F448A" w:rsidRPr="002F448A">
        <w:rPr>
          <w:rFonts w:asciiTheme="majorBidi" w:eastAsia="Times New Roman" w:hAnsiTheme="majorBidi" w:cstheme="majorBidi"/>
          <w:sz w:val="24"/>
          <w:szCs w:val="24"/>
        </w:rPr>
        <w:t>Citation in text</w:t>
      </w:r>
      <w:r w:rsidR="002F448A">
        <w:rPr>
          <w:rFonts w:asciiTheme="majorBidi" w:eastAsia="Times New Roman" w:hAnsiTheme="majorBidi" w:cstheme="majorBidi"/>
          <w:sz w:val="24"/>
          <w:szCs w:val="24"/>
        </w:rPr>
        <w:t>:</w:t>
      </w:r>
      <w:r w:rsidR="00CE7D7C">
        <w:rPr>
          <w:rFonts w:asciiTheme="majorBidi" w:eastAsia="Times New Roman" w:hAnsiTheme="majorBidi" w:cstheme="majorBidi"/>
          <w:sz w:val="24"/>
          <w:szCs w:val="24"/>
        </w:rPr>
        <w:t xml:space="preserve"> </w:t>
      </w:r>
      <w:r w:rsidR="002F448A" w:rsidRPr="002F448A">
        <w:rPr>
          <w:rFonts w:asciiTheme="majorBidi" w:eastAsia="Times New Roman" w:hAnsiTheme="majorBidi" w:cstheme="majorBidi"/>
          <w:sz w:val="24"/>
          <w:szCs w:val="24"/>
        </w:rPr>
        <w:t xml:space="preserve">The references used in the paper must be given in order and their numbers given inside the square bracket </w:t>
      </w:r>
      <w:r w:rsidR="002F448A" w:rsidRPr="00FD5B25">
        <w:rPr>
          <w:rFonts w:asciiTheme="majorBidi" w:eastAsia="Times New Roman" w:hAnsiTheme="majorBidi" w:cstheme="majorBidi"/>
          <w:b/>
          <w:bCs/>
          <w:color w:val="0070C0"/>
          <w:sz w:val="24"/>
          <w:szCs w:val="24"/>
        </w:rPr>
        <w:t>[</w:t>
      </w:r>
      <w:r w:rsidR="004C0833">
        <w:rPr>
          <w:rFonts w:asciiTheme="majorBidi" w:eastAsia="Times New Roman" w:hAnsiTheme="majorBidi" w:cstheme="majorBidi"/>
          <w:b/>
          <w:bCs/>
          <w:color w:val="0070C0"/>
          <w:sz w:val="24"/>
          <w:szCs w:val="24"/>
        </w:rPr>
        <w:t>2</w:t>
      </w:r>
      <w:r w:rsidR="002F448A" w:rsidRPr="00FD5B25">
        <w:rPr>
          <w:rFonts w:asciiTheme="majorBidi" w:eastAsia="Times New Roman" w:hAnsiTheme="majorBidi" w:cstheme="majorBidi"/>
          <w:b/>
          <w:bCs/>
          <w:color w:val="0070C0"/>
          <w:sz w:val="24"/>
          <w:szCs w:val="24"/>
        </w:rPr>
        <w:t>]</w:t>
      </w:r>
      <w:r w:rsidR="002F448A" w:rsidRPr="002F448A">
        <w:rPr>
          <w:rFonts w:asciiTheme="majorBidi" w:eastAsia="Times New Roman" w:hAnsiTheme="majorBidi" w:cstheme="majorBidi"/>
          <w:sz w:val="24"/>
          <w:szCs w:val="24"/>
        </w:rPr>
        <w:t xml:space="preserve">.  </w:t>
      </w:r>
    </w:p>
    <w:p w14:paraId="0C67D52B" w14:textId="138B8F57" w:rsidR="00D00963" w:rsidRDefault="00D00963" w:rsidP="00D00963">
      <w:pPr>
        <w:pStyle w:val="a3"/>
        <w:shd w:val="clear" w:color="auto" w:fill="FFFFFF"/>
        <w:spacing w:before="0" w:beforeAutospacing="0" w:after="0" w:afterAutospacing="0" w:line="360" w:lineRule="auto"/>
        <w:jc w:val="both"/>
        <w:rPr>
          <w:rFonts w:asciiTheme="majorBidi" w:hAnsiTheme="majorBidi" w:cstheme="majorBidi"/>
          <w:rtl/>
        </w:rPr>
      </w:pPr>
      <w:r>
        <w:rPr>
          <w:rFonts w:eastAsia="Calibri"/>
          <w:b/>
          <w:bCs/>
          <w:color w:val="0066CC"/>
          <w:sz w:val="28"/>
          <w:szCs w:val="28"/>
        </w:rPr>
        <w:t xml:space="preserve">2. </w:t>
      </w:r>
      <w:r w:rsidRPr="00D00963">
        <w:rPr>
          <w:rFonts w:eastAsia="Calibri"/>
          <w:b/>
          <w:bCs/>
          <w:color w:val="0066CC"/>
          <w:sz w:val="28"/>
          <w:szCs w:val="28"/>
        </w:rPr>
        <w:t>Material and methods</w:t>
      </w:r>
      <w:r w:rsidR="009201AC">
        <w:rPr>
          <w:rFonts w:asciiTheme="majorBidi" w:hAnsiTheme="majorBidi" w:cstheme="majorBidi"/>
        </w:rPr>
        <w:t>:</w:t>
      </w:r>
    </w:p>
    <w:p w14:paraId="10EFE0AF" w14:textId="73DAA36D" w:rsidR="00222FF3" w:rsidRDefault="00524392" w:rsidP="00222FF3">
      <w:pPr>
        <w:pStyle w:val="a3"/>
        <w:shd w:val="clear" w:color="auto" w:fill="FFFFFF"/>
        <w:spacing w:before="0" w:beforeAutospacing="0" w:after="0" w:afterAutospacing="0" w:line="360" w:lineRule="auto"/>
        <w:ind w:firstLine="270"/>
        <w:jc w:val="both"/>
        <w:rPr>
          <w:rFonts w:asciiTheme="majorBidi" w:hAnsiTheme="majorBidi" w:cstheme="majorBidi"/>
        </w:rPr>
      </w:pPr>
      <w:r w:rsidRPr="00524392">
        <w:rPr>
          <w:rFonts w:asciiTheme="majorBidi" w:hAnsiTheme="majorBidi" w:cstheme="majorBidi"/>
        </w:rPr>
        <w:t>Provide sufficient details to allow the work to be reproduced by an independent researcher. Methods that are already published should be summarized and indicated by a reference. If quoting directly from a previously published method, use quotation marks and cite the source. Any modifications to existing methods should also be described</w:t>
      </w:r>
      <w:r w:rsidR="00F1766D">
        <w:rPr>
          <w:rFonts w:asciiTheme="majorBidi" w:hAnsiTheme="majorBidi" w:cstheme="majorBidi"/>
        </w:rPr>
        <w:t xml:space="preserve"> </w:t>
      </w:r>
      <w:r w:rsidR="00F1766D" w:rsidRPr="00F1766D">
        <w:rPr>
          <w:rFonts w:asciiTheme="majorBidi" w:hAnsiTheme="majorBidi" w:cstheme="majorBidi"/>
          <w:b/>
          <w:bCs/>
          <w:color w:val="0070C0"/>
        </w:rPr>
        <w:t>[3]</w:t>
      </w:r>
      <w:r w:rsidRPr="00F1766D">
        <w:rPr>
          <w:rFonts w:asciiTheme="majorBidi" w:hAnsiTheme="majorBidi" w:cstheme="majorBidi"/>
          <w:b/>
          <w:bCs/>
          <w:color w:val="0070C0"/>
        </w:rPr>
        <w:t>.</w:t>
      </w:r>
    </w:p>
    <w:p w14:paraId="5AA52694" w14:textId="51B7BD8E" w:rsidR="00524392" w:rsidRPr="00222FF3" w:rsidRDefault="00524392" w:rsidP="00222FF3">
      <w:pPr>
        <w:pStyle w:val="a3"/>
        <w:shd w:val="clear" w:color="auto" w:fill="FFFFFF"/>
        <w:spacing w:before="0" w:beforeAutospacing="0" w:after="0" w:line="360" w:lineRule="auto"/>
        <w:ind w:firstLine="270"/>
        <w:jc w:val="both"/>
        <w:rPr>
          <w:rFonts w:asciiTheme="majorBidi" w:hAnsiTheme="majorBidi" w:cstheme="majorBidi"/>
        </w:rPr>
      </w:pPr>
      <w:r w:rsidRPr="00524392">
        <w:rPr>
          <w:rFonts w:asciiTheme="majorBidi" w:hAnsiTheme="majorBidi" w:cstheme="majorBidi"/>
        </w:rPr>
        <w:t>A Theory section should extend, not repeat, the background to the article already dealt with in the Introduction and lay the foundation for further work. In contrast, a Calculation section represents a practical development from a theoretical basis.</w:t>
      </w:r>
      <w:r w:rsidRPr="00524392">
        <w:rPr>
          <w:rFonts w:asciiTheme="majorBidi" w:hAnsiTheme="majorBidi" w:cstheme="majorBidi"/>
          <w:b/>
          <w:bCs/>
          <w:color w:val="0070C0"/>
        </w:rPr>
        <w:t xml:space="preserve"> </w:t>
      </w:r>
    </w:p>
    <w:p w14:paraId="401262FB" w14:textId="4C41CE13" w:rsidR="009201AC" w:rsidRDefault="009201AC" w:rsidP="00DF746E">
      <w:pPr>
        <w:pStyle w:val="a3"/>
        <w:shd w:val="clear" w:color="auto" w:fill="FFFFFF"/>
        <w:spacing w:before="0" w:beforeAutospacing="0" w:after="0" w:afterAutospacing="0" w:line="360" w:lineRule="auto"/>
        <w:jc w:val="both"/>
        <w:rPr>
          <w:rFonts w:asciiTheme="majorBidi" w:hAnsiTheme="majorBidi" w:cstheme="majorBidi"/>
        </w:rPr>
      </w:pPr>
      <w:r>
        <w:rPr>
          <w:rFonts w:eastAsia="Calibri"/>
          <w:b/>
          <w:bCs/>
          <w:color w:val="0070C0"/>
          <w:sz w:val="28"/>
          <w:szCs w:val="28"/>
        </w:rPr>
        <w:t xml:space="preserve">3. </w:t>
      </w:r>
      <w:r w:rsidRPr="009201AC">
        <w:rPr>
          <w:rFonts w:eastAsia="Calibri"/>
          <w:b/>
          <w:bCs/>
          <w:color w:val="0070C0"/>
          <w:sz w:val="28"/>
          <w:szCs w:val="28"/>
        </w:rPr>
        <w:t>Results</w:t>
      </w:r>
      <w:r>
        <w:rPr>
          <w:rFonts w:asciiTheme="majorBidi" w:hAnsiTheme="majorBidi" w:cstheme="majorBidi"/>
        </w:rPr>
        <w:t>:</w:t>
      </w:r>
    </w:p>
    <w:p w14:paraId="54AF1EDD" w14:textId="3D941399" w:rsidR="007C555B" w:rsidRDefault="009201AC" w:rsidP="00A30CC7">
      <w:pPr>
        <w:pStyle w:val="a3"/>
        <w:shd w:val="clear" w:color="auto" w:fill="FFFFFF"/>
        <w:spacing w:before="0" w:beforeAutospacing="0" w:after="240" w:afterAutospacing="0" w:line="360" w:lineRule="auto"/>
        <w:ind w:firstLine="284"/>
        <w:jc w:val="both"/>
        <w:rPr>
          <w:rFonts w:eastAsia="Calibri"/>
          <w:b/>
          <w:bCs/>
          <w:color w:val="0070C0"/>
        </w:rPr>
      </w:pPr>
      <w:r w:rsidRPr="009201AC">
        <w:rPr>
          <w:rFonts w:asciiTheme="majorBidi" w:hAnsiTheme="majorBidi" w:cstheme="majorBidi"/>
        </w:rPr>
        <w:t>Results should be clear and concise.</w:t>
      </w:r>
    </w:p>
    <w:p w14:paraId="458524B2" w14:textId="61AE7AA1" w:rsidR="00EF0CFF" w:rsidRPr="00EF0CFF" w:rsidRDefault="00EF0CFF" w:rsidP="00EF0CFF">
      <w:pPr>
        <w:pStyle w:val="a3"/>
        <w:shd w:val="clear" w:color="auto" w:fill="FFFFFF"/>
        <w:spacing w:after="0" w:afterAutospacing="0" w:line="360" w:lineRule="auto"/>
        <w:jc w:val="both"/>
        <w:rPr>
          <w:rFonts w:eastAsia="Calibri"/>
          <w:b/>
          <w:bCs/>
          <w:color w:val="0070C0"/>
          <w:sz w:val="28"/>
          <w:szCs w:val="28"/>
        </w:rPr>
      </w:pPr>
      <w:r w:rsidRPr="00EF0CFF">
        <w:rPr>
          <w:rFonts w:eastAsia="Calibri"/>
          <w:b/>
          <w:bCs/>
          <w:color w:val="0070C0"/>
          <w:sz w:val="28"/>
          <w:szCs w:val="28"/>
        </w:rPr>
        <w:t>4. Discussion</w:t>
      </w:r>
    </w:p>
    <w:p w14:paraId="1FDDA525" w14:textId="19627A69" w:rsidR="00EF0CFF" w:rsidRDefault="00EF0CFF" w:rsidP="00EF0CFF">
      <w:pPr>
        <w:pStyle w:val="a3"/>
        <w:shd w:val="clear" w:color="auto" w:fill="FFFFFF"/>
        <w:spacing w:before="0" w:beforeAutospacing="0" w:after="240" w:line="360" w:lineRule="auto"/>
        <w:ind w:firstLine="284"/>
        <w:jc w:val="both"/>
        <w:rPr>
          <w:rFonts w:eastAsia="Calibri"/>
        </w:rPr>
      </w:pPr>
      <w:r w:rsidRPr="00EF0CFF">
        <w:rPr>
          <w:rFonts w:eastAsia="Calibri"/>
        </w:rPr>
        <w:t>This should explore the significance of the results of the work, not repeat them. A combined Results and Discussion section is often appropriate. Avoid extensive citations and discussion of published literature</w:t>
      </w:r>
      <w:r w:rsidR="006B6E33">
        <w:rPr>
          <w:rFonts w:eastAsia="Calibri"/>
        </w:rPr>
        <w:t xml:space="preserve"> </w:t>
      </w:r>
      <w:r w:rsidR="006B6E33" w:rsidRPr="005A3CDA">
        <w:rPr>
          <w:rFonts w:eastAsia="Calibri"/>
          <w:b/>
          <w:bCs/>
          <w:color w:val="0070C0"/>
        </w:rPr>
        <w:t xml:space="preserve">Figure </w:t>
      </w:r>
      <w:r w:rsidR="006B6E33">
        <w:rPr>
          <w:rFonts w:eastAsia="Calibri"/>
          <w:b/>
          <w:bCs/>
          <w:color w:val="0070C0"/>
        </w:rPr>
        <w:t>1</w:t>
      </w:r>
      <w:r w:rsidRPr="00EF0CFF">
        <w:rPr>
          <w:rFonts w:eastAsia="Calibri"/>
        </w:rPr>
        <w:t>.</w:t>
      </w:r>
    </w:p>
    <w:p w14:paraId="39B6FB0F" w14:textId="4BABA34A" w:rsidR="006B6E33" w:rsidRPr="007C555B" w:rsidRDefault="006B6E33" w:rsidP="006B6E33">
      <w:pPr>
        <w:pStyle w:val="a3"/>
        <w:shd w:val="clear" w:color="auto" w:fill="FFFFFF"/>
        <w:spacing w:after="240"/>
        <w:ind w:firstLine="284"/>
        <w:jc w:val="center"/>
        <w:rPr>
          <w:rFonts w:eastAsia="Calibri"/>
          <w:b/>
          <w:bCs/>
          <w:color w:val="0070C0"/>
          <w:rtl/>
        </w:rPr>
      </w:pPr>
      <w:r w:rsidRPr="007C555B">
        <w:rPr>
          <w:rFonts w:eastAsia="Calibri"/>
          <w:b/>
          <w:bCs/>
          <w:color w:val="0070C0"/>
          <w:lang w:val="en-GB"/>
        </w:rPr>
        <w:object w:dxaOrig="5568" w:dyaOrig="5393" w14:anchorId="49D98B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1pt;height:236pt" o:ole="">
            <v:imagedata r:id="rId14" o:title=""/>
          </v:shape>
          <o:OLEObject Type="Embed" ProgID="Prism9.Document" ShapeID="_x0000_i1025" DrawAspect="Content" ObjectID="_1782489552" r:id="rId15"/>
        </w:object>
      </w:r>
    </w:p>
    <w:p w14:paraId="596D1C0A" w14:textId="6B7CC1C3" w:rsidR="006B6E33" w:rsidRPr="006B6E33" w:rsidRDefault="006B6E33" w:rsidP="006B6E33">
      <w:pPr>
        <w:pStyle w:val="a3"/>
        <w:shd w:val="clear" w:color="auto" w:fill="FFFFFF"/>
        <w:spacing w:after="240" w:line="360" w:lineRule="auto"/>
        <w:ind w:firstLine="284"/>
        <w:jc w:val="center"/>
        <w:rPr>
          <w:rFonts w:eastAsia="Calibri"/>
          <w:b/>
          <w:bCs/>
          <w:color w:val="0070C0"/>
          <w:sz w:val="20"/>
          <w:szCs w:val="20"/>
          <w:lang w:val="en-GB"/>
        </w:rPr>
      </w:pPr>
      <w:r w:rsidRPr="007C555B">
        <w:rPr>
          <w:rFonts w:eastAsia="Calibri"/>
          <w:b/>
          <w:bCs/>
          <w:color w:val="0070C0"/>
          <w:sz w:val="20"/>
          <w:szCs w:val="20"/>
          <w:lang w:val="en-GB"/>
        </w:rPr>
        <w:t xml:space="preserve">Figure </w:t>
      </w:r>
      <w:r>
        <w:rPr>
          <w:rFonts w:eastAsia="Calibri"/>
          <w:b/>
          <w:bCs/>
          <w:color w:val="0070C0"/>
          <w:sz w:val="20"/>
          <w:szCs w:val="20"/>
          <w:lang w:val="en-GB"/>
        </w:rPr>
        <w:t>1</w:t>
      </w:r>
      <w:r w:rsidRPr="007C555B">
        <w:rPr>
          <w:rFonts w:eastAsia="Calibri"/>
          <w:b/>
          <w:bCs/>
          <w:color w:val="0070C0"/>
          <w:sz w:val="20"/>
          <w:szCs w:val="20"/>
          <w:lang w:val="en-GB"/>
        </w:rPr>
        <w:t>: Receiver operating characteristic (ROC)</w:t>
      </w:r>
    </w:p>
    <w:p w14:paraId="2950DDF3" w14:textId="60509171" w:rsidR="00CD2F5F" w:rsidRDefault="0003791C" w:rsidP="00763CC9">
      <w:pPr>
        <w:pStyle w:val="a3"/>
        <w:shd w:val="clear" w:color="auto" w:fill="FFFFFF"/>
        <w:spacing w:before="0" w:beforeAutospacing="0" w:after="240" w:line="360" w:lineRule="auto"/>
        <w:ind w:firstLine="284"/>
        <w:jc w:val="both"/>
        <w:rPr>
          <w:rFonts w:eastAsia="Calibri"/>
        </w:rPr>
      </w:pPr>
      <w:r w:rsidRPr="0003791C">
        <w:rPr>
          <w:rFonts w:eastAsia="Calibri"/>
          <w:b/>
          <w:bCs/>
          <w:color w:val="0070C0"/>
        </w:rPr>
        <w:t>4.1</w:t>
      </w:r>
      <w:r>
        <w:rPr>
          <w:rFonts w:eastAsia="Calibri"/>
        </w:rPr>
        <w:t xml:space="preserve"> </w:t>
      </w:r>
      <w:r w:rsidR="00CE7D7C">
        <w:rPr>
          <w:rFonts w:eastAsia="Calibri"/>
          <w:b/>
          <w:bCs/>
          <w:color w:val="0070C0"/>
        </w:rPr>
        <w:t>Figures</w:t>
      </w:r>
      <w:r>
        <w:rPr>
          <w:rFonts w:eastAsia="Calibri"/>
        </w:rPr>
        <w:t xml:space="preserve">: </w:t>
      </w:r>
      <w:r w:rsidRPr="0003791C">
        <w:rPr>
          <w:rFonts w:eastAsia="Calibri"/>
        </w:rPr>
        <w:t xml:space="preserve"> </w:t>
      </w:r>
      <w:r w:rsidR="00763CC9" w:rsidRPr="00763CC9">
        <w:rPr>
          <w:rFonts w:eastAsia="Calibri"/>
        </w:rPr>
        <w:t xml:space="preserve">Please make sure that artwork files are in an acceptable format </w:t>
      </w:r>
      <w:r w:rsidR="009730D2">
        <w:rPr>
          <w:rFonts w:eastAsia="Calibri"/>
        </w:rPr>
        <w:t xml:space="preserve">(JPG, PNG) </w:t>
      </w:r>
      <w:r w:rsidR="00763CC9" w:rsidRPr="00763CC9">
        <w:rPr>
          <w:rFonts w:eastAsia="Calibri"/>
        </w:rPr>
        <w:t>and with the correct resolution. If, together with your accepted article, you submit usable color figures</w:t>
      </w:r>
      <w:r w:rsidR="00763CC9">
        <w:rPr>
          <w:rFonts w:eastAsia="Calibri"/>
        </w:rPr>
        <w:t>.</w:t>
      </w:r>
      <w:r w:rsidR="005A3CDA">
        <w:rPr>
          <w:rFonts w:eastAsia="Calibri"/>
        </w:rPr>
        <w:t xml:space="preserve"> </w:t>
      </w:r>
      <w:r w:rsidR="005A3CDA" w:rsidRPr="005A3CDA">
        <w:rPr>
          <w:rFonts w:eastAsia="Calibri"/>
          <w:b/>
          <w:bCs/>
          <w:color w:val="0070C0"/>
        </w:rPr>
        <w:t xml:space="preserve">Figure </w:t>
      </w:r>
      <w:r w:rsidR="006B6E33">
        <w:rPr>
          <w:rFonts w:eastAsia="Calibri"/>
          <w:b/>
          <w:bCs/>
          <w:color w:val="0070C0"/>
        </w:rPr>
        <w:t>2</w:t>
      </w:r>
      <w:r w:rsidR="005A3CDA">
        <w:rPr>
          <w:rFonts w:eastAsia="Calibri"/>
        </w:rPr>
        <w:t>.</w:t>
      </w:r>
    </w:p>
    <w:p w14:paraId="0E9A183D" w14:textId="08A47FFD" w:rsidR="00CD2F5F" w:rsidRDefault="005A3CDA" w:rsidP="00E019C4">
      <w:pPr>
        <w:pStyle w:val="a3"/>
        <w:shd w:val="clear" w:color="auto" w:fill="FFFFFF"/>
        <w:spacing w:before="0" w:beforeAutospacing="0" w:after="0" w:afterAutospacing="0" w:line="360" w:lineRule="auto"/>
        <w:ind w:firstLine="284"/>
        <w:jc w:val="center"/>
        <w:rPr>
          <w:rFonts w:eastAsia="Calibri"/>
        </w:rPr>
      </w:pPr>
      <w:r>
        <w:rPr>
          <w:rFonts w:eastAsia="Calibri"/>
          <w:noProof/>
        </w:rPr>
        <w:drawing>
          <wp:inline distT="0" distB="0" distL="0" distR="0" wp14:anchorId="29CED511" wp14:editId="49208BDB">
            <wp:extent cx="3219027" cy="2760840"/>
            <wp:effectExtent l="0" t="0" r="635" b="1905"/>
            <wp:docPr id="618591155" name="صورة 7" descr="صورة تحتوي على نص, شعار, الرسومات, أزرق كهربائي&#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591155" name="صورة 7" descr="صورة تحتوي على نص, شعار, الرسومات, أزرق كهربائي&#10;&#10;تم إنشاء الوصف تلقائياً"/>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233259" cy="2773046"/>
                    </a:xfrm>
                    <a:prstGeom prst="rect">
                      <a:avLst/>
                    </a:prstGeom>
                  </pic:spPr>
                </pic:pic>
              </a:graphicData>
            </a:graphic>
          </wp:inline>
        </w:drawing>
      </w:r>
    </w:p>
    <w:p w14:paraId="2C82DEAE" w14:textId="514977D2" w:rsidR="00CD2F5F" w:rsidRPr="00880AD1" w:rsidRDefault="00CD2F5F" w:rsidP="00CD2F5F">
      <w:pPr>
        <w:pStyle w:val="a3"/>
        <w:shd w:val="clear" w:color="auto" w:fill="FFFFFF"/>
        <w:spacing w:before="0" w:beforeAutospacing="0" w:after="0" w:afterAutospacing="0" w:line="360" w:lineRule="auto"/>
        <w:ind w:left="567"/>
        <w:jc w:val="center"/>
        <w:rPr>
          <w:rFonts w:asciiTheme="majorBidi" w:hAnsiTheme="majorBidi" w:cstheme="majorBidi"/>
          <w:b/>
          <w:bCs/>
          <w:color w:val="0070C0"/>
          <w:sz w:val="20"/>
          <w:szCs w:val="20"/>
        </w:rPr>
      </w:pPr>
      <w:r w:rsidRPr="00880AD1">
        <w:rPr>
          <w:rFonts w:asciiTheme="majorBidi" w:hAnsiTheme="majorBidi" w:cstheme="majorBidi"/>
          <w:b/>
          <w:bCs/>
          <w:color w:val="0070C0"/>
          <w:sz w:val="20"/>
          <w:szCs w:val="20"/>
        </w:rPr>
        <w:t>Fig</w:t>
      </w:r>
      <w:r>
        <w:rPr>
          <w:rFonts w:asciiTheme="majorBidi" w:hAnsiTheme="majorBidi" w:cstheme="majorBidi"/>
          <w:b/>
          <w:bCs/>
          <w:color w:val="0070C0"/>
          <w:sz w:val="20"/>
          <w:szCs w:val="20"/>
        </w:rPr>
        <w:t>ure</w:t>
      </w:r>
      <w:r w:rsidRPr="00880AD1">
        <w:rPr>
          <w:rFonts w:asciiTheme="majorBidi" w:hAnsiTheme="majorBidi" w:cstheme="majorBidi"/>
          <w:b/>
          <w:bCs/>
          <w:color w:val="0070C0"/>
          <w:sz w:val="20"/>
          <w:szCs w:val="20"/>
        </w:rPr>
        <w:t xml:space="preserve"> </w:t>
      </w:r>
      <w:r w:rsidR="006B6E33">
        <w:rPr>
          <w:rFonts w:asciiTheme="majorBidi" w:hAnsiTheme="majorBidi" w:cstheme="majorBidi"/>
          <w:b/>
          <w:bCs/>
          <w:color w:val="0070C0"/>
          <w:sz w:val="20"/>
          <w:szCs w:val="20"/>
        </w:rPr>
        <w:t>2</w:t>
      </w:r>
      <w:r w:rsidRPr="00880AD1">
        <w:rPr>
          <w:rFonts w:asciiTheme="majorBidi" w:hAnsiTheme="majorBidi" w:cstheme="majorBidi"/>
          <w:b/>
          <w:bCs/>
          <w:color w:val="0070C0"/>
          <w:sz w:val="20"/>
          <w:szCs w:val="20"/>
        </w:rPr>
        <w:t xml:space="preserve">: </w:t>
      </w:r>
      <w:r w:rsidR="00E019C4">
        <w:rPr>
          <w:rFonts w:asciiTheme="majorBidi" w:hAnsiTheme="majorBidi" w:cstheme="majorBidi"/>
          <w:b/>
          <w:bCs/>
          <w:color w:val="0070C0"/>
          <w:sz w:val="20"/>
          <w:szCs w:val="20"/>
        </w:rPr>
        <w:t>The Logo of KJPS</w:t>
      </w:r>
    </w:p>
    <w:p w14:paraId="3C8065CE" w14:textId="7550045C" w:rsidR="00CD2F5F" w:rsidRDefault="00973C9D" w:rsidP="0003791C">
      <w:pPr>
        <w:pStyle w:val="a3"/>
        <w:shd w:val="clear" w:color="auto" w:fill="FFFFFF"/>
        <w:spacing w:after="240" w:line="360" w:lineRule="auto"/>
        <w:ind w:firstLine="284"/>
        <w:rPr>
          <w:rFonts w:eastAsia="Calibri"/>
        </w:rPr>
      </w:pPr>
      <w:r w:rsidRPr="00973C9D">
        <w:rPr>
          <w:rFonts w:eastAsia="Calibri"/>
          <w:b/>
          <w:bCs/>
          <w:color w:val="0070C0"/>
        </w:rPr>
        <w:t xml:space="preserve">4.2 </w:t>
      </w:r>
      <w:r w:rsidR="0003791C" w:rsidRPr="00973C9D">
        <w:rPr>
          <w:rFonts w:eastAsia="Calibri"/>
          <w:b/>
          <w:bCs/>
          <w:color w:val="0070C0"/>
        </w:rPr>
        <w:t>Tables</w:t>
      </w:r>
      <w:r w:rsidR="0003791C">
        <w:rPr>
          <w:rFonts w:eastAsia="Calibri"/>
        </w:rPr>
        <w:t xml:space="preserve">: </w:t>
      </w:r>
      <w:r w:rsidR="0003791C" w:rsidRPr="0003791C">
        <w:rPr>
          <w:rFonts w:eastAsia="Calibri"/>
        </w:rPr>
        <w:t xml:space="preserve">Please submit tables as editable text and not as images. Tables can be placed either next to the relevant text in the article, or on separate page(s) at the end. Number tables consecutively by their appearance in the text and place any table notes below the table body. Be sparing in the use of tables and ensure that the data presented in them do not duplicate </w:t>
      </w:r>
      <w:r w:rsidR="0003791C" w:rsidRPr="0003791C">
        <w:rPr>
          <w:rFonts w:eastAsia="Calibri"/>
        </w:rPr>
        <w:lastRenderedPageBreak/>
        <w:t>results described elsewhere in the article. Please avoid using vertical rules and shading in table cells</w:t>
      </w:r>
      <w:r w:rsidR="00DC78C2">
        <w:rPr>
          <w:rFonts w:eastAsia="Calibri"/>
          <w:b/>
          <w:bCs/>
          <w:color w:val="0070C0"/>
        </w:rPr>
        <w:t xml:space="preserve"> </w:t>
      </w:r>
      <w:r w:rsidR="00DC78C2" w:rsidRPr="00DC78C2">
        <w:rPr>
          <w:rFonts w:eastAsia="Calibri"/>
          <w:b/>
          <w:bCs/>
          <w:color w:val="0070C0"/>
        </w:rPr>
        <w:t>Table 1</w:t>
      </w:r>
      <w:r w:rsidR="00DC78C2">
        <w:rPr>
          <w:rFonts w:eastAsia="Calibri"/>
        </w:rPr>
        <w:t>.</w:t>
      </w:r>
    </w:p>
    <w:p w14:paraId="25E6687B" w14:textId="1619EFA8" w:rsidR="00784C65" w:rsidRPr="00CA43B5" w:rsidRDefault="00784C65" w:rsidP="004D11C2">
      <w:pPr>
        <w:bidi w:val="0"/>
        <w:spacing w:after="120" w:line="240" w:lineRule="auto"/>
        <w:ind w:right="992" w:firstLine="851"/>
        <w:jc w:val="center"/>
        <w:rPr>
          <w:rFonts w:ascii="Times New Roman" w:eastAsia="Calibri" w:hAnsi="Times New Roman" w:cs="Times New Roman"/>
          <w:b/>
          <w:bCs/>
          <w:color w:val="0070C0"/>
          <w:sz w:val="20"/>
          <w:szCs w:val="20"/>
          <w:lang w:val="en-GB"/>
        </w:rPr>
      </w:pPr>
      <w:r w:rsidRPr="00CA43B5">
        <w:rPr>
          <w:rFonts w:ascii="Times New Roman" w:eastAsia="Calibri" w:hAnsi="Times New Roman" w:cs="Times New Roman"/>
          <w:b/>
          <w:bCs/>
          <w:color w:val="0070C0"/>
          <w:sz w:val="20"/>
          <w:szCs w:val="20"/>
          <w:lang w:val="en-GB"/>
        </w:rPr>
        <w:t>Table 1: Frequencies of WBC total and differential count</w:t>
      </w:r>
    </w:p>
    <w:tbl>
      <w:tblPr>
        <w:tblW w:w="8030" w:type="dxa"/>
        <w:jc w:val="center"/>
        <w:tblCellSpacing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1184"/>
        <w:gridCol w:w="1262"/>
        <w:gridCol w:w="995"/>
        <w:gridCol w:w="928"/>
        <w:gridCol w:w="727"/>
      </w:tblGrid>
      <w:tr w:rsidR="00784C65" w:rsidRPr="004D11C2" w14:paraId="0DB9B7CC" w14:textId="77777777" w:rsidTr="004D11C2">
        <w:trPr>
          <w:trHeight w:val="304"/>
          <w:tblCellSpacing w:w="11" w:type="dxa"/>
          <w:jc w:val="center"/>
        </w:trPr>
        <w:tc>
          <w:tcPr>
            <w:tcW w:w="0" w:type="auto"/>
            <w:shd w:val="clear" w:color="auto" w:fill="FBD4B4" w:themeFill="accent6" w:themeFillTint="66"/>
            <w:noWrap/>
            <w:vAlign w:val="center"/>
            <w:hideMark/>
          </w:tcPr>
          <w:p w14:paraId="1342EAE9" w14:textId="77777777" w:rsidR="00784C65" w:rsidRPr="004D11C2" w:rsidRDefault="00784C65" w:rsidP="006B6030">
            <w:pPr>
              <w:bidi w:val="0"/>
              <w:spacing w:after="0" w:line="240" w:lineRule="auto"/>
              <w:rPr>
                <w:rFonts w:ascii="Times New Roman" w:eastAsia="Times New Roman" w:hAnsi="Times New Roman" w:cs="Times New Roman"/>
                <w:b/>
                <w:bCs/>
                <w:sz w:val="20"/>
                <w:szCs w:val="20"/>
                <w:lang w:val="en-GB"/>
              </w:rPr>
            </w:pPr>
            <w:r w:rsidRPr="004D11C2">
              <w:rPr>
                <w:rFonts w:ascii="Times New Roman" w:eastAsia="Times New Roman" w:hAnsi="Times New Roman" w:cs="Times New Roman"/>
                <w:b/>
                <w:bCs/>
                <w:sz w:val="20"/>
                <w:szCs w:val="20"/>
                <w:lang w:val="en-GB"/>
              </w:rPr>
              <w:t>Criterion</w:t>
            </w:r>
          </w:p>
        </w:tc>
        <w:tc>
          <w:tcPr>
            <w:tcW w:w="0" w:type="auto"/>
            <w:shd w:val="clear" w:color="auto" w:fill="FBD4B4" w:themeFill="accent6" w:themeFillTint="66"/>
            <w:noWrap/>
            <w:vAlign w:val="center"/>
            <w:hideMark/>
          </w:tcPr>
          <w:p w14:paraId="093AB747" w14:textId="77777777" w:rsidR="00784C65" w:rsidRPr="004D11C2" w:rsidRDefault="00784C65" w:rsidP="006B6030">
            <w:pPr>
              <w:bidi w:val="0"/>
              <w:spacing w:after="0" w:line="240" w:lineRule="auto"/>
              <w:jc w:val="center"/>
              <w:rPr>
                <w:rFonts w:ascii="Times New Roman" w:eastAsia="Times New Roman" w:hAnsi="Times New Roman" w:cs="Times New Roman"/>
                <w:b/>
                <w:bCs/>
                <w:i/>
                <w:iCs/>
                <w:color w:val="000000"/>
                <w:sz w:val="20"/>
                <w:szCs w:val="20"/>
                <w:lang w:val="en-GB"/>
              </w:rPr>
            </w:pPr>
            <w:r w:rsidRPr="004D11C2">
              <w:rPr>
                <w:rFonts w:ascii="Times New Roman" w:eastAsia="Times New Roman" w:hAnsi="Times New Roman" w:cs="Times New Roman"/>
                <w:b/>
                <w:bCs/>
                <w:i/>
                <w:iCs/>
                <w:color w:val="000000"/>
                <w:sz w:val="20"/>
                <w:szCs w:val="20"/>
                <w:lang w:val="en-GB"/>
              </w:rPr>
              <w:t>C. albicans</w:t>
            </w:r>
          </w:p>
        </w:tc>
        <w:tc>
          <w:tcPr>
            <w:tcW w:w="0" w:type="auto"/>
            <w:shd w:val="clear" w:color="auto" w:fill="FBD4B4" w:themeFill="accent6" w:themeFillTint="66"/>
            <w:noWrap/>
            <w:vAlign w:val="center"/>
            <w:hideMark/>
          </w:tcPr>
          <w:p w14:paraId="2C95CEF9" w14:textId="77777777" w:rsidR="00784C65" w:rsidRPr="004D11C2" w:rsidRDefault="00784C65" w:rsidP="006B6030">
            <w:pPr>
              <w:bidi w:val="0"/>
              <w:spacing w:after="0" w:line="240" w:lineRule="auto"/>
              <w:jc w:val="center"/>
              <w:rPr>
                <w:rFonts w:ascii="Times New Roman" w:eastAsia="Times New Roman" w:hAnsi="Times New Roman" w:cs="Times New Roman"/>
                <w:b/>
                <w:bCs/>
                <w:i/>
                <w:iCs/>
                <w:color w:val="000000"/>
                <w:sz w:val="20"/>
                <w:szCs w:val="20"/>
                <w:lang w:val="en-GB"/>
              </w:rPr>
            </w:pPr>
            <w:r w:rsidRPr="004D11C2">
              <w:rPr>
                <w:rFonts w:ascii="Times New Roman" w:eastAsia="Times New Roman" w:hAnsi="Times New Roman" w:cs="Times New Roman"/>
                <w:b/>
                <w:bCs/>
                <w:i/>
                <w:iCs/>
                <w:color w:val="000000"/>
                <w:sz w:val="20"/>
                <w:szCs w:val="20"/>
                <w:lang w:val="en-GB"/>
              </w:rPr>
              <w:t>C. tropicalis</w:t>
            </w:r>
          </w:p>
        </w:tc>
        <w:tc>
          <w:tcPr>
            <w:tcW w:w="0" w:type="auto"/>
            <w:shd w:val="clear" w:color="auto" w:fill="FBD4B4" w:themeFill="accent6" w:themeFillTint="66"/>
            <w:noWrap/>
            <w:vAlign w:val="center"/>
            <w:hideMark/>
          </w:tcPr>
          <w:p w14:paraId="0A31F86F" w14:textId="77777777" w:rsidR="00784C65" w:rsidRPr="004D11C2" w:rsidRDefault="00784C65" w:rsidP="006B6030">
            <w:pPr>
              <w:bidi w:val="0"/>
              <w:spacing w:after="0" w:line="240" w:lineRule="auto"/>
              <w:jc w:val="center"/>
              <w:rPr>
                <w:rFonts w:ascii="Times New Roman" w:eastAsia="Times New Roman" w:hAnsi="Times New Roman" w:cs="Times New Roman"/>
                <w:b/>
                <w:bCs/>
                <w:i/>
                <w:iCs/>
                <w:color w:val="000000"/>
                <w:sz w:val="20"/>
                <w:szCs w:val="20"/>
                <w:lang w:val="en-GB"/>
              </w:rPr>
            </w:pPr>
            <w:r w:rsidRPr="004D11C2">
              <w:rPr>
                <w:rFonts w:ascii="Times New Roman" w:eastAsia="Times New Roman" w:hAnsi="Times New Roman" w:cs="Times New Roman"/>
                <w:b/>
                <w:bCs/>
                <w:i/>
                <w:iCs/>
                <w:color w:val="000000"/>
                <w:sz w:val="20"/>
                <w:szCs w:val="20"/>
                <w:lang w:val="en-GB"/>
              </w:rPr>
              <w:t>A. flavus</w:t>
            </w:r>
          </w:p>
        </w:tc>
        <w:tc>
          <w:tcPr>
            <w:tcW w:w="0" w:type="auto"/>
            <w:shd w:val="clear" w:color="auto" w:fill="FBD4B4" w:themeFill="accent6" w:themeFillTint="66"/>
            <w:noWrap/>
            <w:vAlign w:val="center"/>
            <w:hideMark/>
          </w:tcPr>
          <w:p w14:paraId="3A1462DC" w14:textId="77777777" w:rsidR="00784C65" w:rsidRPr="004D11C2" w:rsidRDefault="00784C65" w:rsidP="006B6030">
            <w:pPr>
              <w:bidi w:val="0"/>
              <w:spacing w:after="0" w:line="240" w:lineRule="auto"/>
              <w:jc w:val="center"/>
              <w:rPr>
                <w:rFonts w:ascii="Times New Roman" w:eastAsia="Times New Roman" w:hAnsi="Times New Roman" w:cs="Times New Roman"/>
                <w:b/>
                <w:bCs/>
                <w:i/>
                <w:iCs/>
                <w:color w:val="000000"/>
                <w:sz w:val="20"/>
                <w:szCs w:val="20"/>
                <w:lang w:val="en-GB"/>
              </w:rPr>
            </w:pPr>
            <w:r w:rsidRPr="004D11C2">
              <w:rPr>
                <w:rFonts w:ascii="Times New Roman" w:eastAsia="Times New Roman" w:hAnsi="Times New Roman" w:cs="Times New Roman"/>
                <w:b/>
                <w:bCs/>
                <w:i/>
                <w:iCs/>
                <w:color w:val="000000"/>
                <w:sz w:val="20"/>
                <w:szCs w:val="20"/>
                <w:lang w:val="en-GB"/>
              </w:rPr>
              <w:t>A. niger</w:t>
            </w:r>
          </w:p>
        </w:tc>
        <w:tc>
          <w:tcPr>
            <w:tcW w:w="0" w:type="auto"/>
            <w:shd w:val="clear" w:color="auto" w:fill="FBD4B4" w:themeFill="accent6" w:themeFillTint="66"/>
            <w:noWrap/>
            <w:vAlign w:val="center"/>
            <w:hideMark/>
          </w:tcPr>
          <w:p w14:paraId="3B217607" w14:textId="77777777" w:rsidR="00784C65" w:rsidRPr="004D11C2" w:rsidRDefault="00784C65" w:rsidP="006B6030">
            <w:pPr>
              <w:bidi w:val="0"/>
              <w:spacing w:after="0" w:line="240" w:lineRule="auto"/>
              <w:jc w:val="center"/>
              <w:rPr>
                <w:rFonts w:ascii="Times New Roman" w:eastAsia="Times New Roman" w:hAnsi="Times New Roman" w:cs="Times New Roman"/>
                <w:b/>
                <w:bCs/>
                <w:color w:val="000000"/>
                <w:sz w:val="20"/>
                <w:szCs w:val="20"/>
                <w:lang w:val="en-GB"/>
              </w:rPr>
            </w:pPr>
            <w:r w:rsidRPr="004D11C2">
              <w:rPr>
                <w:rFonts w:ascii="Times New Roman" w:eastAsia="Times New Roman" w:hAnsi="Times New Roman" w:cs="Times New Roman"/>
                <w:b/>
                <w:bCs/>
                <w:color w:val="000000"/>
                <w:sz w:val="20"/>
                <w:szCs w:val="20"/>
                <w:lang w:val="en-GB"/>
              </w:rPr>
              <w:t>Total</w:t>
            </w:r>
          </w:p>
        </w:tc>
      </w:tr>
      <w:tr w:rsidR="00784C65" w:rsidRPr="004D11C2" w14:paraId="6E7E0C5C" w14:textId="77777777" w:rsidTr="004D11C2">
        <w:trPr>
          <w:trHeight w:val="216"/>
          <w:tblCellSpacing w:w="11" w:type="dxa"/>
          <w:jc w:val="center"/>
        </w:trPr>
        <w:tc>
          <w:tcPr>
            <w:tcW w:w="0" w:type="auto"/>
            <w:shd w:val="clear" w:color="auto" w:fill="FBD4B4" w:themeFill="accent6" w:themeFillTint="66"/>
            <w:noWrap/>
            <w:vAlign w:val="center"/>
          </w:tcPr>
          <w:p w14:paraId="28CCCB00" w14:textId="77777777" w:rsidR="00784C65" w:rsidRPr="004D11C2" w:rsidRDefault="00784C65" w:rsidP="006B6030">
            <w:pPr>
              <w:bidi w:val="0"/>
              <w:spacing w:after="0" w:line="240" w:lineRule="auto"/>
              <w:rPr>
                <w:rFonts w:ascii="Times New Roman" w:eastAsia="Times New Roman" w:hAnsi="Times New Roman" w:cs="Times New Roman"/>
                <w:sz w:val="20"/>
                <w:szCs w:val="20"/>
                <w:lang w:val="en-GB"/>
              </w:rPr>
            </w:pPr>
            <w:r w:rsidRPr="004D11C2">
              <w:rPr>
                <w:rFonts w:ascii="Times New Roman" w:eastAsia="Times New Roman" w:hAnsi="Times New Roman" w:cs="Times New Roman"/>
                <w:sz w:val="20"/>
                <w:szCs w:val="20"/>
                <w:lang w:val="en-GB"/>
              </w:rPr>
              <w:t xml:space="preserve">WBC </w:t>
            </w:r>
            <w:r w:rsidRPr="004D11C2">
              <w:rPr>
                <w:rFonts w:ascii="Times New Roman" w:eastAsia="Calibri" w:hAnsi="Times New Roman" w:cs="Times New Roman"/>
                <w:sz w:val="20"/>
                <w:szCs w:val="20"/>
                <w:lang w:val="en-GB"/>
              </w:rPr>
              <w:t>(&lt; 4 × 10</w:t>
            </w:r>
            <w:r w:rsidRPr="004D11C2">
              <w:rPr>
                <w:rFonts w:ascii="Times New Roman" w:eastAsia="Calibri" w:hAnsi="Times New Roman" w:cs="Times New Roman"/>
                <w:sz w:val="20"/>
                <w:szCs w:val="20"/>
                <w:vertAlign w:val="superscript"/>
                <w:lang w:val="en-GB"/>
              </w:rPr>
              <w:t>9</w:t>
            </w:r>
            <w:r w:rsidRPr="004D11C2">
              <w:rPr>
                <w:rFonts w:ascii="Times New Roman" w:eastAsia="Calibri" w:hAnsi="Times New Roman" w:cs="Times New Roman"/>
                <w:sz w:val="20"/>
                <w:szCs w:val="20"/>
                <w:lang w:val="en-GB"/>
              </w:rPr>
              <w:t xml:space="preserve"> cell/L)</w:t>
            </w:r>
          </w:p>
        </w:tc>
        <w:tc>
          <w:tcPr>
            <w:tcW w:w="0" w:type="auto"/>
            <w:shd w:val="clear" w:color="auto" w:fill="auto"/>
            <w:noWrap/>
            <w:vAlign w:val="center"/>
          </w:tcPr>
          <w:p w14:paraId="53949A30" w14:textId="77777777" w:rsidR="00784C65" w:rsidRPr="004D11C2" w:rsidRDefault="00784C65" w:rsidP="006B6030">
            <w:pPr>
              <w:bidi w:val="0"/>
              <w:spacing w:after="0" w:line="240" w:lineRule="auto"/>
              <w:jc w:val="center"/>
              <w:rPr>
                <w:rFonts w:ascii="Times New Roman" w:eastAsia="Times New Roman" w:hAnsi="Times New Roman" w:cs="Times New Roman"/>
                <w:i/>
                <w:iCs/>
                <w:color w:val="000000"/>
                <w:sz w:val="20"/>
                <w:szCs w:val="20"/>
                <w:lang w:val="en-GB"/>
              </w:rPr>
            </w:pPr>
            <w:r w:rsidRPr="004D11C2">
              <w:rPr>
                <w:rFonts w:ascii="Times New Roman" w:eastAsia="Calibri" w:hAnsi="Times New Roman" w:cs="Times New Roman"/>
                <w:color w:val="000000"/>
                <w:sz w:val="20"/>
                <w:szCs w:val="20"/>
                <w:lang w:val="en-GB"/>
              </w:rPr>
              <w:t>0</w:t>
            </w:r>
          </w:p>
        </w:tc>
        <w:tc>
          <w:tcPr>
            <w:tcW w:w="0" w:type="auto"/>
            <w:shd w:val="clear" w:color="auto" w:fill="auto"/>
            <w:noWrap/>
            <w:vAlign w:val="center"/>
          </w:tcPr>
          <w:p w14:paraId="06EBFF74" w14:textId="77777777" w:rsidR="00784C65" w:rsidRPr="004D11C2" w:rsidRDefault="00784C65" w:rsidP="006B6030">
            <w:pPr>
              <w:bidi w:val="0"/>
              <w:spacing w:after="0" w:line="240" w:lineRule="auto"/>
              <w:jc w:val="center"/>
              <w:rPr>
                <w:rFonts w:ascii="Times New Roman" w:eastAsia="Times New Roman" w:hAnsi="Times New Roman" w:cs="Times New Roman"/>
                <w:i/>
                <w:iCs/>
                <w:color w:val="000000"/>
                <w:sz w:val="20"/>
                <w:szCs w:val="20"/>
                <w:lang w:val="en-GB"/>
              </w:rPr>
            </w:pPr>
            <w:r w:rsidRPr="004D11C2">
              <w:rPr>
                <w:rFonts w:ascii="Times New Roman" w:eastAsia="Calibri" w:hAnsi="Times New Roman" w:cs="Times New Roman"/>
                <w:color w:val="000000"/>
                <w:sz w:val="20"/>
                <w:szCs w:val="20"/>
                <w:lang w:val="en-GB"/>
              </w:rPr>
              <w:t>0</w:t>
            </w:r>
          </w:p>
        </w:tc>
        <w:tc>
          <w:tcPr>
            <w:tcW w:w="0" w:type="auto"/>
            <w:shd w:val="clear" w:color="auto" w:fill="auto"/>
            <w:noWrap/>
            <w:vAlign w:val="center"/>
          </w:tcPr>
          <w:p w14:paraId="26B3BAB7" w14:textId="77777777" w:rsidR="00784C65" w:rsidRPr="004D11C2" w:rsidRDefault="00784C65" w:rsidP="006B6030">
            <w:pPr>
              <w:bidi w:val="0"/>
              <w:spacing w:after="0" w:line="240" w:lineRule="auto"/>
              <w:jc w:val="center"/>
              <w:rPr>
                <w:rFonts w:ascii="Times New Roman" w:eastAsia="Times New Roman" w:hAnsi="Times New Roman" w:cs="Times New Roman"/>
                <w:i/>
                <w:iCs/>
                <w:color w:val="000000"/>
                <w:sz w:val="20"/>
                <w:szCs w:val="20"/>
                <w:lang w:val="en-GB"/>
              </w:rPr>
            </w:pPr>
            <w:r w:rsidRPr="004D11C2">
              <w:rPr>
                <w:rFonts w:ascii="Times New Roman" w:eastAsia="Calibri" w:hAnsi="Times New Roman" w:cs="Times New Roman"/>
                <w:color w:val="000000"/>
                <w:sz w:val="20"/>
                <w:szCs w:val="20"/>
                <w:lang w:val="en-GB"/>
              </w:rPr>
              <w:t>0</w:t>
            </w:r>
          </w:p>
        </w:tc>
        <w:tc>
          <w:tcPr>
            <w:tcW w:w="0" w:type="auto"/>
            <w:shd w:val="clear" w:color="auto" w:fill="auto"/>
            <w:noWrap/>
            <w:vAlign w:val="center"/>
          </w:tcPr>
          <w:p w14:paraId="580ED373" w14:textId="77777777" w:rsidR="00784C65" w:rsidRPr="004D11C2" w:rsidRDefault="00784C65" w:rsidP="006B6030">
            <w:pPr>
              <w:bidi w:val="0"/>
              <w:spacing w:after="0" w:line="240" w:lineRule="auto"/>
              <w:jc w:val="center"/>
              <w:rPr>
                <w:rFonts w:ascii="Times New Roman" w:eastAsia="Times New Roman" w:hAnsi="Times New Roman" w:cs="Times New Roman"/>
                <w:i/>
                <w:iCs/>
                <w:color w:val="000000"/>
                <w:sz w:val="20"/>
                <w:szCs w:val="20"/>
                <w:lang w:val="en-GB"/>
              </w:rPr>
            </w:pPr>
            <w:r w:rsidRPr="004D11C2">
              <w:rPr>
                <w:rFonts w:ascii="Times New Roman" w:eastAsia="Calibri" w:hAnsi="Times New Roman" w:cs="Times New Roman"/>
                <w:color w:val="000000"/>
                <w:sz w:val="20"/>
                <w:szCs w:val="20"/>
                <w:lang w:val="en-GB"/>
              </w:rPr>
              <w:t>0</w:t>
            </w:r>
          </w:p>
        </w:tc>
        <w:tc>
          <w:tcPr>
            <w:tcW w:w="0" w:type="auto"/>
            <w:shd w:val="clear" w:color="auto" w:fill="auto"/>
            <w:noWrap/>
            <w:vAlign w:val="center"/>
          </w:tcPr>
          <w:p w14:paraId="4BD2BBDE" w14:textId="77777777" w:rsidR="00784C65" w:rsidRPr="004D11C2" w:rsidRDefault="00784C65" w:rsidP="006B6030">
            <w:pPr>
              <w:bidi w:val="0"/>
              <w:spacing w:after="0" w:line="240" w:lineRule="auto"/>
              <w:jc w:val="center"/>
              <w:rPr>
                <w:rFonts w:ascii="Times New Roman" w:eastAsia="Times New Roman" w:hAnsi="Times New Roman" w:cs="Times New Roman"/>
                <w:color w:val="000000"/>
                <w:sz w:val="20"/>
                <w:szCs w:val="20"/>
                <w:lang w:val="en-GB"/>
              </w:rPr>
            </w:pPr>
            <w:r w:rsidRPr="004D11C2">
              <w:rPr>
                <w:rFonts w:ascii="Times New Roman" w:eastAsia="Calibri" w:hAnsi="Times New Roman" w:cs="Times New Roman"/>
                <w:color w:val="000000"/>
                <w:sz w:val="20"/>
                <w:szCs w:val="20"/>
                <w:lang w:val="en-GB"/>
              </w:rPr>
              <w:t>0</w:t>
            </w:r>
          </w:p>
        </w:tc>
      </w:tr>
      <w:tr w:rsidR="00784C65" w:rsidRPr="004D11C2" w14:paraId="7D0CD416" w14:textId="77777777" w:rsidTr="004D11C2">
        <w:trPr>
          <w:trHeight w:val="216"/>
          <w:tblCellSpacing w:w="11" w:type="dxa"/>
          <w:jc w:val="center"/>
        </w:trPr>
        <w:tc>
          <w:tcPr>
            <w:tcW w:w="0" w:type="auto"/>
            <w:shd w:val="clear" w:color="auto" w:fill="FBD4B4" w:themeFill="accent6" w:themeFillTint="66"/>
            <w:noWrap/>
            <w:vAlign w:val="center"/>
          </w:tcPr>
          <w:p w14:paraId="74AD2805" w14:textId="77777777" w:rsidR="00784C65" w:rsidRPr="004D11C2" w:rsidRDefault="00784C65" w:rsidP="006B6030">
            <w:pPr>
              <w:bidi w:val="0"/>
              <w:spacing w:after="0" w:line="240" w:lineRule="auto"/>
              <w:rPr>
                <w:rFonts w:ascii="Times New Roman" w:eastAsia="Times New Roman" w:hAnsi="Times New Roman" w:cs="Times New Roman"/>
                <w:sz w:val="20"/>
                <w:szCs w:val="20"/>
                <w:lang w:val="en-GB"/>
              </w:rPr>
            </w:pPr>
            <w:r w:rsidRPr="004D11C2">
              <w:rPr>
                <w:rFonts w:ascii="Times New Roman" w:eastAsia="Times New Roman" w:hAnsi="Times New Roman" w:cs="Times New Roman"/>
                <w:sz w:val="20"/>
                <w:szCs w:val="20"/>
                <w:lang w:val="en-GB"/>
              </w:rPr>
              <w:t xml:space="preserve">WBC </w:t>
            </w:r>
            <w:r w:rsidRPr="004D11C2">
              <w:rPr>
                <w:rFonts w:ascii="Times New Roman" w:eastAsia="Calibri" w:hAnsi="Times New Roman" w:cs="Times New Roman"/>
                <w:sz w:val="20"/>
                <w:szCs w:val="20"/>
                <w:lang w:val="en-GB"/>
              </w:rPr>
              <w:t>(&gt; 11 × 10</w:t>
            </w:r>
            <w:r w:rsidRPr="004D11C2">
              <w:rPr>
                <w:rFonts w:ascii="Times New Roman" w:eastAsia="Calibri" w:hAnsi="Times New Roman" w:cs="Times New Roman"/>
                <w:sz w:val="20"/>
                <w:szCs w:val="20"/>
                <w:vertAlign w:val="superscript"/>
                <w:lang w:val="en-GB"/>
              </w:rPr>
              <w:t>9</w:t>
            </w:r>
            <w:r w:rsidRPr="004D11C2">
              <w:rPr>
                <w:rFonts w:ascii="Times New Roman" w:eastAsia="Calibri" w:hAnsi="Times New Roman" w:cs="Times New Roman"/>
                <w:sz w:val="20"/>
                <w:szCs w:val="20"/>
                <w:lang w:val="en-GB"/>
              </w:rPr>
              <w:t xml:space="preserve"> cell/L)</w:t>
            </w:r>
          </w:p>
        </w:tc>
        <w:tc>
          <w:tcPr>
            <w:tcW w:w="0" w:type="auto"/>
            <w:shd w:val="clear" w:color="auto" w:fill="auto"/>
            <w:noWrap/>
            <w:vAlign w:val="center"/>
          </w:tcPr>
          <w:p w14:paraId="31E538BC" w14:textId="77777777" w:rsidR="00784C65" w:rsidRPr="004D11C2" w:rsidRDefault="00784C65" w:rsidP="006B6030">
            <w:pPr>
              <w:bidi w:val="0"/>
              <w:spacing w:after="0" w:line="240" w:lineRule="auto"/>
              <w:jc w:val="center"/>
              <w:rPr>
                <w:rFonts w:ascii="Times New Roman" w:eastAsia="Times New Roman" w:hAnsi="Times New Roman" w:cs="Times New Roman"/>
                <w:color w:val="000000"/>
                <w:sz w:val="20"/>
                <w:szCs w:val="20"/>
                <w:lang w:val="en-GB"/>
              </w:rPr>
            </w:pPr>
            <w:r w:rsidRPr="004D11C2">
              <w:rPr>
                <w:rFonts w:ascii="Times New Roman" w:eastAsia="Calibri" w:hAnsi="Times New Roman" w:cs="Times New Roman"/>
                <w:color w:val="000000"/>
                <w:sz w:val="20"/>
                <w:szCs w:val="20"/>
                <w:lang w:val="en-GB"/>
              </w:rPr>
              <w:t>20</w:t>
            </w:r>
          </w:p>
        </w:tc>
        <w:tc>
          <w:tcPr>
            <w:tcW w:w="0" w:type="auto"/>
            <w:shd w:val="clear" w:color="auto" w:fill="auto"/>
            <w:noWrap/>
            <w:vAlign w:val="center"/>
          </w:tcPr>
          <w:p w14:paraId="41BE53F2" w14:textId="77777777" w:rsidR="00784C65" w:rsidRPr="004D11C2" w:rsidRDefault="00784C65" w:rsidP="006B6030">
            <w:pPr>
              <w:bidi w:val="0"/>
              <w:spacing w:after="0" w:line="240" w:lineRule="auto"/>
              <w:jc w:val="center"/>
              <w:rPr>
                <w:rFonts w:ascii="Times New Roman" w:eastAsia="Times New Roman" w:hAnsi="Times New Roman" w:cs="Times New Roman"/>
                <w:color w:val="000000"/>
                <w:sz w:val="20"/>
                <w:szCs w:val="20"/>
                <w:lang w:val="en-GB"/>
              </w:rPr>
            </w:pPr>
            <w:r w:rsidRPr="004D11C2">
              <w:rPr>
                <w:rFonts w:ascii="Times New Roman" w:eastAsia="Calibri" w:hAnsi="Times New Roman" w:cs="Times New Roman"/>
                <w:color w:val="000000"/>
                <w:sz w:val="20"/>
                <w:szCs w:val="20"/>
                <w:lang w:val="en-GB"/>
              </w:rPr>
              <w:t>8</w:t>
            </w:r>
          </w:p>
        </w:tc>
        <w:tc>
          <w:tcPr>
            <w:tcW w:w="0" w:type="auto"/>
            <w:shd w:val="clear" w:color="auto" w:fill="auto"/>
            <w:noWrap/>
            <w:vAlign w:val="center"/>
          </w:tcPr>
          <w:p w14:paraId="3DA747FA" w14:textId="77777777" w:rsidR="00784C65" w:rsidRPr="004D11C2" w:rsidRDefault="00784C65" w:rsidP="006B6030">
            <w:pPr>
              <w:bidi w:val="0"/>
              <w:spacing w:after="0" w:line="240" w:lineRule="auto"/>
              <w:jc w:val="center"/>
              <w:rPr>
                <w:rFonts w:ascii="Times New Roman" w:eastAsia="Times New Roman" w:hAnsi="Times New Roman" w:cs="Times New Roman"/>
                <w:color w:val="000000"/>
                <w:sz w:val="20"/>
                <w:szCs w:val="20"/>
                <w:lang w:val="en-GB"/>
              </w:rPr>
            </w:pPr>
            <w:r w:rsidRPr="004D11C2">
              <w:rPr>
                <w:rFonts w:ascii="Times New Roman" w:eastAsia="Calibri" w:hAnsi="Times New Roman" w:cs="Times New Roman"/>
                <w:color w:val="000000"/>
                <w:sz w:val="20"/>
                <w:szCs w:val="20"/>
                <w:lang w:val="en-GB"/>
              </w:rPr>
              <w:t>6</w:t>
            </w:r>
          </w:p>
        </w:tc>
        <w:tc>
          <w:tcPr>
            <w:tcW w:w="0" w:type="auto"/>
            <w:shd w:val="clear" w:color="auto" w:fill="auto"/>
            <w:noWrap/>
            <w:vAlign w:val="center"/>
          </w:tcPr>
          <w:p w14:paraId="55810C39" w14:textId="77777777" w:rsidR="00784C65" w:rsidRPr="004D11C2" w:rsidRDefault="00784C65" w:rsidP="006B6030">
            <w:pPr>
              <w:bidi w:val="0"/>
              <w:spacing w:after="0" w:line="240" w:lineRule="auto"/>
              <w:jc w:val="center"/>
              <w:rPr>
                <w:rFonts w:ascii="Times New Roman" w:eastAsia="Times New Roman" w:hAnsi="Times New Roman" w:cs="Times New Roman"/>
                <w:color w:val="000000"/>
                <w:sz w:val="20"/>
                <w:szCs w:val="20"/>
                <w:lang w:val="en-GB"/>
              </w:rPr>
            </w:pPr>
            <w:r w:rsidRPr="004D11C2">
              <w:rPr>
                <w:rFonts w:ascii="Times New Roman" w:eastAsia="Calibri" w:hAnsi="Times New Roman" w:cs="Times New Roman"/>
                <w:color w:val="000000"/>
                <w:sz w:val="20"/>
                <w:szCs w:val="20"/>
                <w:lang w:val="en-GB"/>
              </w:rPr>
              <w:t>3</w:t>
            </w:r>
          </w:p>
        </w:tc>
        <w:tc>
          <w:tcPr>
            <w:tcW w:w="0" w:type="auto"/>
            <w:shd w:val="clear" w:color="auto" w:fill="auto"/>
            <w:noWrap/>
            <w:vAlign w:val="center"/>
          </w:tcPr>
          <w:p w14:paraId="52BECEB5" w14:textId="77777777" w:rsidR="00784C65" w:rsidRPr="004D11C2" w:rsidRDefault="00784C65" w:rsidP="006B6030">
            <w:pPr>
              <w:bidi w:val="0"/>
              <w:spacing w:after="0" w:line="240" w:lineRule="auto"/>
              <w:jc w:val="center"/>
              <w:rPr>
                <w:rFonts w:ascii="Times New Roman" w:eastAsia="Times New Roman" w:hAnsi="Times New Roman" w:cs="Times New Roman"/>
                <w:color w:val="000000"/>
                <w:sz w:val="20"/>
                <w:szCs w:val="20"/>
                <w:lang w:val="en-GB"/>
              </w:rPr>
            </w:pPr>
            <w:r w:rsidRPr="004D11C2">
              <w:rPr>
                <w:rFonts w:ascii="Times New Roman" w:eastAsia="Times New Roman" w:hAnsi="Times New Roman" w:cs="Times New Roman"/>
                <w:color w:val="000000"/>
                <w:sz w:val="20"/>
                <w:szCs w:val="20"/>
                <w:lang w:val="en-GB"/>
              </w:rPr>
              <w:t>39</w:t>
            </w:r>
          </w:p>
        </w:tc>
      </w:tr>
      <w:tr w:rsidR="00784C65" w:rsidRPr="004D11C2" w14:paraId="63270171" w14:textId="77777777" w:rsidTr="004D11C2">
        <w:trPr>
          <w:trHeight w:val="216"/>
          <w:tblCellSpacing w:w="11" w:type="dxa"/>
          <w:jc w:val="center"/>
        </w:trPr>
        <w:tc>
          <w:tcPr>
            <w:tcW w:w="0" w:type="auto"/>
            <w:shd w:val="clear" w:color="auto" w:fill="FBD4B4" w:themeFill="accent6" w:themeFillTint="66"/>
            <w:noWrap/>
            <w:vAlign w:val="center"/>
          </w:tcPr>
          <w:p w14:paraId="70314421" w14:textId="77777777" w:rsidR="00784C65" w:rsidRPr="004D11C2" w:rsidRDefault="00784C65" w:rsidP="006B6030">
            <w:pPr>
              <w:bidi w:val="0"/>
              <w:spacing w:after="0" w:line="240" w:lineRule="auto"/>
              <w:rPr>
                <w:rFonts w:ascii="Times New Roman" w:eastAsia="Times New Roman" w:hAnsi="Times New Roman" w:cs="Times New Roman"/>
                <w:sz w:val="20"/>
                <w:szCs w:val="20"/>
                <w:lang w:val="en-GB"/>
              </w:rPr>
            </w:pPr>
            <w:r w:rsidRPr="004D11C2">
              <w:rPr>
                <w:rFonts w:ascii="Times New Roman" w:eastAsia="Times New Roman" w:hAnsi="Times New Roman" w:cs="Times New Roman"/>
                <w:sz w:val="20"/>
                <w:szCs w:val="20"/>
                <w:lang w:val="en-GB"/>
              </w:rPr>
              <w:t xml:space="preserve">Neutrophil </w:t>
            </w:r>
            <w:r w:rsidRPr="004D11C2">
              <w:rPr>
                <w:rFonts w:ascii="Times New Roman" w:eastAsia="Calibri" w:hAnsi="Times New Roman" w:cs="Times New Roman"/>
                <w:sz w:val="20"/>
                <w:szCs w:val="20"/>
                <w:lang w:val="en-GB"/>
              </w:rPr>
              <w:t>(&lt; 1.6 × 10</w:t>
            </w:r>
            <w:r w:rsidRPr="004D11C2">
              <w:rPr>
                <w:rFonts w:ascii="Times New Roman" w:eastAsia="Calibri" w:hAnsi="Times New Roman" w:cs="Times New Roman"/>
                <w:sz w:val="20"/>
                <w:szCs w:val="20"/>
                <w:vertAlign w:val="superscript"/>
                <w:lang w:val="en-GB"/>
              </w:rPr>
              <w:t>9</w:t>
            </w:r>
            <w:r w:rsidRPr="004D11C2">
              <w:rPr>
                <w:rFonts w:ascii="Times New Roman" w:eastAsia="Calibri" w:hAnsi="Times New Roman" w:cs="Times New Roman"/>
                <w:sz w:val="20"/>
                <w:szCs w:val="20"/>
                <w:lang w:val="en-GB"/>
              </w:rPr>
              <w:t xml:space="preserve"> cell/L)</w:t>
            </w:r>
          </w:p>
        </w:tc>
        <w:tc>
          <w:tcPr>
            <w:tcW w:w="0" w:type="auto"/>
            <w:shd w:val="clear" w:color="auto" w:fill="auto"/>
            <w:noWrap/>
            <w:vAlign w:val="center"/>
          </w:tcPr>
          <w:p w14:paraId="2D0F94CF" w14:textId="77777777" w:rsidR="00784C65" w:rsidRPr="004D11C2" w:rsidRDefault="00784C65" w:rsidP="006B6030">
            <w:pPr>
              <w:bidi w:val="0"/>
              <w:spacing w:after="0" w:line="240" w:lineRule="auto"/>
              <w:jc w:val="center"/>
              <w:rPr>
                <w:rFonts w:ascii="Times New Roman" w:eastAsia="Calibri" w:hAnsi="Times New Roman" w:cs="Times New Roman"/>
                <w:color w:val="000000"/>
                <w:sz w:val="20"/>
                <w:szCs w:val="20"/>
                <w:lang w:val="en-GB"/>
              </w:rPr>
            </w:pPr>
            <w:r w:rsidRPr="004D11C2">
              <w:rPr>
                <w:rFonts w:ascii="Times New Roman" w:eastAsia="Calibri" w:hAnsi="Times New Roman" w:cs="Times New Roman"/>
                <w:color w:val="000000"/>
                <w:sz w:val="20"/>
                <w:szCs w:val="20"/>
                <w:lang w:val="en-GB"/>
              </w:rPr>
              <w:t>0</w:t>
            </w:r>
          </w:p>
        </w:tc>
        <w:tc>
          <w:tcPr>
            <w:tcW w:w="0" w:type="auto"/>
            <w:shd w:val="clear" w:color="auto" w:fill="auto"/>
            <w:noWrap/>
            <w:vAlign w:val="center"/>
          </w:tcPr>
          <w:p w14:paraId="49CC958D" w14:textId="77777777" w:rsidR="00784C65" w:rsidRPr="004D11C2" w:rsidRDefault="00784C65" w:rsidP="006B6030">
            <w:pPr>
              <w:bidi w:val="0"/>
              <w:spacing w:after="0" w:line="240" w:lineRule="auto"/>
              <w:jc w:val="center"/>
              <w:rPr>
                <w:rFonts w:ascii="Times New Roman" w:eastAsia="Calibri" w:hAnsi="Times New Roman" w:cs="Times New Roman"/>
                <w:color w:val="000000"/>
                <w:sz w:val="20"/>
                <w:szCs w:val="20"/>
                <w:lang w:val="en-GB"/>
              </w:rPr>
            </w:pPr>
            <w:r w:rsidRPr="004D11C2">
              <w:rPr>
                <w:rFonts w:ascii="Times New Roman" w:eastAsia="Calibri" w:hAnsi="Times New Roman" w:cs="Times New Roman"/>
                <w:color w:val="000000"/>
                <w:sz w:val="20"/>
                <w:szCs w:val="20"/>
                <w:lang w:val="en-GB"/>
              </w:rPr>
              <w:t>0</w:t>
            </w:r>
          </w:p>
        </w:tc>
        <w:tc>
          <w:tcPr>
            <w:tcW w:w="0" w:type="auto"/>
            <w:shd w:val="clear" w:color="auto" w:fill="auto"/>
            <w:noWrap/>
            <w:vAlign w:val="center"/>
          </w:tcPr>
          <w:p w14:paraId="48921F95" w14:textId="77777777" w:rsidR="00784C65" w:rsidRPr="004D11C2" w:rsidRDefault="00784C65" w:rsidP="006B6030">
            <w:pPr>
              <w:bidi w:val="0"/>
              <w:spacing w:after="0" w:line="240" w:lineRule="auto"/>
              <w:jc w:val="center"/>
              <w:rPr>
                <w:rFonts w:ascii="Times New Roman" w:eastAsia="Calibri" w:hAnsi="Times New Roman" w:cs="Times New Roman"/>
                <w:color w:val="000000"/>
                <w:sz w:val="20"/>
                <w:szCs w:val="20"/>
                <w:lang w:val="en-GB"/>
              </w:rPr>
            </w:pPr>
            <w:r w:rsidRPr="004D11C2">
              <w:rPr>
                <w:rFonts w:ascii="Times New Roman" w:eastAsia="Calibri" w:hAnsi="Times New Roman" w:cs="Times New Roman"/>
                <w:color w:val="000000"/>
                <w:sz w:val="20"/>
                <w:szCs w:val="20"/>
                <w:lang w:val="en-GB"/>
              </w:rPr>
              <w:t>0</w:t>
            </w:r>
          </w:p>
        </w:tc>
        <w:tc>
          <w:tcPr>
            <w:tcW w:w="0" w:type="auto"/>
            <w:shd w:val="clear" w:color="auto" w:fill="auto"/>
            <w:noWrap/>
            <w:vAlign w:val="center"/>
          </w:tcPr>
          <w:p w14:paraId="28D27D68" w14:textId="77777777" w:rsidR="00784C65" w:rsidRPr="004D11C2" w:rsidRDefault="00784C65" w:rsidP="006B6030">
            <w:pPr>
              <w:bidi w:val="0"/>
              <w:spacing w:after="0" w:line="240" w:lineRule="auto"/>
              <w:jc w:val="center"/>
              <w:rPr>
                <w:rFonts w:ascii="Times New Roman" w:eastAsia="Calibri" w:hAnsi="Times New Roman" w:cs="Times New Roman"/>
                <w:color w:val="000000"/>
                <w:sz w:val="20"/>
                <w:szCs w:val="20"/>
                <w:lang w:val="en-GB"/>
              </w:rPr>
            </w:pPr>
            <w:r w:rsidRPr="004D11C2">
              <w:rPr>
                <w:rFonts w:ascii="Times New Roman" w:eastAsia="Calibri" w:hAnsi="Times New Roman" w:cs="Times New Roman"/>
                <w:color w:val="000000"/>
                <w:sz w:val="20"/>
                <w:szCs w:val="20"/>
                <w:lang w:val="en-GB"/>
              </w:rPr>
              <w:t>0</w:t>
            </w:r>
          </w:p>
        </w:tc>
        <w:tc>
          <w:tcPr>
            <w:tcW w:w="0" w:type="auto"/>
            <w:shd w:val="clear" w:color="auto" w:fill="auto"/>
            <w:noWrap/>
            <w:vAlign w:val="center"/>
          </w:tcPr>
          <w:p w14:paraId="2E21D64D" w14:textId="77777777" w:rsidR="00784C65" w:rsidRPr="004D11C2" w:rsidRDefault="00784C65" w:rsidP="006B6030">
            <w:pPr>
              <w:bidi w:val="0"/>
              <w:spacing w:after="0" w:line="240" w:lineRule="auto"/>
              <w:jc w:val="center"/>
              <w:rPr>
                <w:rFonts w:ascii="Times New Roman" w:eastAsia="Times New Roman" w:hAnsi="Times New Roman" w:cs="Times New Roman"/>
                <w:color w:val="000000"/>
                <w:sz w:val="20"/>
                <w:szCs w:val="20"/>
                <w:lang w:val="en-GB"/>
              </w:rPr>
            </w:pPr>
            <w:r w:rsidRPr="004D11C2">
              <w:rPr>
                <w:rFonts w:ascii="Times New Roman" w:eastAsia="Calibri" w:hAnsi="Times New Roman" w:cs="Times New Roman"/>
                <w:color w:val="000000"/>
                <w:sz w:val="20"/>
                <w:szCs w:val="20"/>
                <w:lang w:val="en-GB"/>
              </w:rPr>
              <w:t>0</w:t>
            </w:r>
          </w:p>
        </w:tc>
      </w:tr>
      <w:tr w:rsidR="00784C65" w:rsidRPr="004D11C2" w14:paraId="1D2154B1" w14:textId="77777777" w:rsidTr="004D11C2">
        <w:trPr>
          <w:trHeight w:val="216"/>
          <w:tblCellSpacing w:w="11" w:type="dxa"/>
          <w:jc w:val="center"/>
        </w:trPr>
        <w:tc>
          <w:tcPr>
            <w:tcW w:w="0" w:type="auto"/>
            <w:shd w:val="clear" w:color="auto" w:fill="FBD4B4" w:themeFill="accent6" w:themeFillTint="66"/>
            <w:noWrap/>
            <w:vAlign w:val="center"/>
          </w:tcPr>
          <w:p w14:paraId="6A6F321A" w14:textId="77777777" w:rsidR="00784C65" w:rsidRPr="004D11C2" w:rsidRDefault="00784C65" w:rsidP="006B6030">
            <w:pPr>
              <w:bidi w:val="0"/>
              <w:spacing w:after="0" w:line="240" w:lineRule="auto"/>
              <w:rPr>
                <w:rFonts w:ascii="Times New Roman" w:eastAsia="Times New Roman" w:hAnsi="Times New Roman" w:cs="Times New Roman"/>
                <w:sz w:val="20"/>
                <w:szCs w:val="20"/>
                <w:lang w:val="en-GB"/>
              </w:rPr>
            </w:pPr>
            <w:r w:rsidRPr="004D11C2">
              <w:rPr>
                <w:rFonts w:ascii="Times New Roman" w:eastAsia="Times New Roman" w:hAnsi="Times New Roman" w:cs="Times New Roman"/>
                <w:sz w:val="20"/>
                <w:szCs w:val="20"/>
                <w:lang w:val="en-GB"/>
              </w:rPr>
              <w:t xml:space="preserve">Neutrophil </w:t>
            </w:r>
            <w:r w:rsidRPr="004D11C2">
              <w:rPr>
                <w:rFonts w:ascii="Times New Roman" w:eastAsia="Calibri" w:hAnsi="Times New Roman" w:cs="Times New Roman"/>
                <w:sz w:val="20"/>
                <w:szCs w:val="20"/>
                <w:lang w:val="en-GB"/>
              </w:rPr>
              <w:t>(&gt; 7 × 10</w:t>
            </w:r>
            <w:r w:rsidRPr="004D11C2">
              <w:rPr>
                <w:rFonts w:ascii="Times New Roman" w:eastAsia="Calibri" w:hAnsi="Times New Roman" w:cs="Times New Roman"/>
                <w:sz w:val="20"/>
                <w:szCs w:val="20"/>
                <w:vertAlign w:val="superscript"/>
                <w:lang w:val="en-GB"/>
              </w:rPr>
              <w:t>9</w:t>
            </w:r>
            <w:r w:rsidRPr="004D11C2">
              <w:rPr>
                <w:rFonts w:ascii="Times New Roman" w:eastAsia="Calibri" w:hAnsi="Times New Roman" w:cs="Times New Roman"/>
                <w:sz w:val="20"/>
                <w:szCs w:val="20"/>
                <w:lang w:val="en-GB"/>
              </w:rPr>
              <w:t xml:space="preserve"> cell/L)</w:t>
            </w:r>
          </w:p>
        </w:tc>
        <w:tc>
          <w:tcPr>
            <w:tcW w:w="0" w:type="auto"/>
            <w:shd w:val="clear" w:color="auto" w:fill="auto"/>
            <w:noWrap/>
            <w:vAlign w:val="center"/>
          </w:tcPr>
          <w:p w14:paraId="46E1F86B" w14:textId="77777777" w:rsidR="00784C65" w:rsidRPr="004D11C2" w:rsidRDefault="00784C65" w:rsidP="006B6030">
            <w:pPr>
              <w:bidi w:val="0"/>
              <w:spacing w:after="0" w:line="240" w:lineRule="auto"/>
              <w:jc w:val="center"/>
              <w:rPr>
                <w:rFonts w:ascii="Times New Roman" w:eastAsia="Calibri" w:hAnsi="Times New Roman" w:cs="Times New Roman"/>
                <w:color w:val="000000"/>
                <w:sz w:val="20"/>
                <w:szCs w:val="20"/>
                <w:lang w:val="en-GB"/>
              </w:rPr>
            </w:pPr>
            <w:r w:rsidRPr="004D11C2">
              <w:rPr>
                <w:rFonts w:ascii="Times New Roman" w:eastAsia="Calibri" w:hAnsi="Times New Roman" w:cs="Times New Roman"/>
                <w:color w:val="000000"/>
                <w:sz w:val="20"/>
                <w:szCs w:val="20"/>
                <w:lang w:val="en-GB"/>
              </w:rPr>
              <w:t>21</w:t>
            </w:r>
          </w:p>
        </w:tc>
        <w:tc>
          <w:tcPr>
            <w:tcW w:w="0" w:type="auto"/>
            <w:shd w:val="clear" w:color="auto" w:fill="auto"/>
            <w:noWrap/>
            <w:vAlign w:val="center"/>
          </w:tcPr>
          <w:p w14:paraId="66040D11" w14:textId="77777777" w:rsidR="00784C65" w:rsidRPr="004D11C2" w:rsidRDefault="00784C65" w:rsidP="006B6030">
            <w:pPr>
              <w:bidi w:val="0"/>
              <w:spacing w:after="0" w:line="240" w:lineRule="auto"/>
              <w:jc w:val="center"/>
              <w:rPr>
                <w:rFonts w:ascii="Times New Roman" w:eastAsia="Calibri" w:hAnsi="Times New Roman" w:cs="Times New Roman"/>
                <w:color w:val="000000"/>
                <w:sz w:val="20"/>
                <w:szCs w:val="20"/>
                <w:lang w:val="en-GB"/>
              </w:rPr>
            </w:pPr>
            <w:r w:rsidRPr="004D11C2">
              <w:rPr>
                <w:rFonts w:ascii="Times New Roman" w:eastAsia="Calibri" w:hAnsi="Times New Roman" w:cs="Times New Roman"/>
                <w:color w:val="000000"/>
                <w:sz w:val="20"/>
                <w:szCs w:val="20"/>
                <w:lang w:val="en-GB"/>
              </w:rPr>
              <w:t>7</w:t>
            </w:r>
          </w:p>
        </w:tc>
        <w:tc>
          <w:tcPr>
            <w:tcW w:w="0" w:type="auto"/>
            <w:shd w:val="clear" w:color="auto" w:fill="auto"/>
            <w:noWrap/>
            <w:vAlign w:val="center"/>
          </w:tcPr>
          <w:p w14:paraId="44762A1B" w14:textId="77777777" w:rsidR="00784C65" w:rsidRPr="004D11C2" w:rsidRDefault="00784C65" w:rsidP="006B6030">
            <w:pPr>
              <w:bidi w:val="0"/>
              <w:spacing w:after="0" w:line="240" w:lineRule="auto"/>
              <w:jc w:val="center"/>
              <w:rPr>
                <w:rFonts w:ascii="Times New Roman" w:eastAsia="Calibri" w:hAnsi="Times New Roman" w:cs="Times New Roman"/>
                <w:color w:val="000000"/>
                <w:sz w:val="20"/>
                <w:szCs w:val="20"/>
                <w:lang w:val="en-GB"/>
              </w:rPr>
            </w:pPr>
            <w:r w:rsidRPr="004D11C2">
              <w:rPr>
                <w:rFonts w:ascii="Times New Roman" w:eastAsia="Calibri" w:hAnsi="Times New Roman" w:cs="Times New Roman"/>
                <w:color w:val="000000"/>
                <w:sz w:val="20"/>
                <w:szCs w:val="20"/>
                <w:lang w:val="en-GB"/>
              </w:rPr>
              <w:t>7</w:t>
            </w:r>
          </w:p>
        </w:tc>
        <w:tc>
          <w:tcPr>
            <w:tcW w:w="0" w:type="auto"/>
            <w:shd w:val="clear" w:color="auto" w:fill="auto"/>
            <w:noWrap/>
            <w:vAlign w:val="center"/>
          </w:tcPr>
          <w:p w14:paraId="043A1AFD" w14:textId="77777777" w:rsidR="00784C65" w:rsidRPr="004D11C2" w:rsidRDefault="00784C65" w:rsidP="006B6030">
            <w:pPr>
              <w:bidi w:val="0"/>
              <w:spacing w:after="0" w:line="240" w:lineRule="auto"/>
              <w:jc w:val="center"/>
              <w:rPr>
                <w:rFonts w:ascii="Times New Roman" w:eastAsia="Calibri" w:hAnsi="Times New Roman" w:cs="Times New Roman"/>
                <w:color w:val="000000"/>
                <w:sz w:val="20"/>
                <w:szCs w:val="20"/>
                <w:lang w:val="en-GB"/>
              </w:rPr>
            </w:pPr>
            <w:r w:rsidRPr="004D11C2">
              <w:rPr>
                <w:rFonts w:ascii="Times New Roman" w:eastAsia="Calibri" w:hAnsi="Times New Roman" w:cs="Times New Roman"/>
                <w:color w:val="000000"/>
                <w:sz w:val="20"/>
                <w:szCs w:val="20"/>
                <w:lang w:val="en-GB"/>
              </w:rPr>
              <w:t>4</w:t>
            </w:r>
          </w:p>
        </w:tc>
        <w:tc>
          <w:tcPr>
            <w:tcW w:w="0" w:type="auto"/>
            <w:shd w:val="clear" w:color="auto" w:fill="auto"/>
            <w:noWrap/>
            <w:vAlign w:val="center"/>
          </w:tcPr>
          <w:p w14:paraId="442A12D5" w14:textId="77777777" w:rsidR="00784C65" w:rsidRPr="004D11C2" w:rsidRDefault="00784C65" w:rsidP="006B6030">
            <w:pPr>
              <w:bidi w:val="0"/>
              <w:spacing w:after="0" w:line="240" w:lineRule="auto"/>
              <w:jc w:val="center"/>
              <w:rPr>
                <w:rFonts w:ascii="Times New Roman" w:eastAsia="Calibri" w:hAnsi="Times New Roman" w:cs="Times New Roman"/>
                <w:color w:val="000000"/>
                <w:sz w:val="20"/>
                <w:szCs w:val="20"/>
                <w:lang w:val="en-GB"/>
              </w:rPr>
            </w:pPr>
            <w:r w:rsidRPr="004D11C2">
              <w:rPr>
                <w:rFonts w:ascii="Times New Roman" w:eastAsia="Calibri" w:hAnsi="Times New Roman" w:cs="Times New Roman"/>
                <w:color w:val="000000"/>
                <w:sz w:val="20"/>
                <w:szCs w:val="20"/>
                <w:lang w:val="en-GB"/>
              </w:rPr>
              <w:t>39</w:t>
            </w:r>
          </w:p>
        </w:tc>
      </w:tr>
      <w:tr w:rsidR="00784C65" w:rsidRPr="004D11C2" w14:paraId="03E29498" w14:textId="77777777" w:rsidTr="004D11C2">
        <w:trPr>
          <w:trHeight w:val="216"/>
          <w:tblCellSpacing w:w="11" w:type="dxa"/>
          <w:jc w:val="center"/>
        </w:trPr>
        <w:tc>
          <w:tcPr>
            <w:tcW w:w="0" w:type="auto"/>
            <w:shd w:val="clear" w:color="auto" w:fill="FBD4B4" w:themeFill="accent6" w:themeFillTint="66"/>
            <w:noWrap/>
            <w:vAlign w:val="center"/>
          </w:tcPr>
          <w:p w14:paraId="22BABF94" w14:textId="77777777" w:rsidR="00784C65" w:rsidRPr="004D11C2" w:rsidRDefault="00784C65" w:rsidP="006B6030">
            <w:pPr>
              <w:bidi w:val="0"/>
              <w:spacing w:after="0" w:line="240" w:lineRule="auto"/>
              <w:rPr>
                <w:rFonts w:ascii="Times New Roman" w:eastAsia="Times New Roman" w:hAnsi="Times New Roman" w:cs="Times New Roman"/>
                <w:sz w:val="20"/>
                <w:szCs w:val="20"/>
                <w:lang w:val="en-GB"/>
              </w:rPr>
            </w:pPr>
            <w:r w:rsidRPr="004D11C2">
              <w:rPr>
                <w:rFonts w:ascii="Times New Roman" w:eastAsia="Times New Roman" w:hAnsi="Times New Roman" w:cs="Times New Roman"/>
                <w:sz w:val="20"/>
                <w:szCs w:val="20"/>
                <w:lang w:val="en-GB"/>
              </w:rPr>
              <w:t>Eosinophil</w:t>
            </w:r>
            <w:r w:rsidRPr="004D11C2">
              <w:rPr>
                <w:rFonts w:ascii="Times New Roman" w:eastAsia="Calibri" w:hAnsi="Times New Roman" w:cs="Times New Roman"/>
                <w:sz w:val="20"/>
                <w:szCs w:val="20"/>
                <w:lang w:val="en-GB"/>
              </w:rPr>
              <w:t xml:space="preserve"> (&lt; 0.001 × 10</w:t>
            </w:r>
            <w:r w:rsidRPr="004D11C2">
              <w:rPr>
                <w:rFonts w:ascii="Times New Roman" w:eastAsia="Calibri" w:hAnsi="Times New Roman" w:cs="Times New Roman"/>
                <w:sz w:val="20"/>
                <w:szCs w:val="20"/>
                <w:vertAlign w:val="superscript"/>
                <w:lang w:val="en-GB"/>
              </w:rPr>
              <w:t>9</w:t>
            </w:r>
            <w:r w:rsidRPr="004D11C2">
              <w:rPr>
                <w:rFonts w:ascii="Times New Roman" w:eastAsia="Calibri" w:hAnsi="Times New Roman" w:cs="Times New Roman"/>
                <w:sz w:val="20"/>
                <w:szCs w:val="20"/>
                <w:lang w:val="en-GB"/>
              </w:rPr>
              <w:t xml:space="preserve"> cell/L)</w:t>
            </w:r>
          </w:p>
        </w:tc>
        <w:tc>
          <w:tcPr>
            <w:tcW w:w="0" w:type="auto"/>
            <w:shd w:val="clear" w:color="auto" w:fill="auto"/>
            <w:noWrap/>
            <w:vAlign w:val="center"/>
          </w:tcPr>
          <w:p w14:paraId="715449DC" w14:textId="77777777" w:rsidR="00784C65" w:rsidRPr="004D11C2" w:rsidRDefault="00784C65" w:rsidP="006B6030">
            <w:pPr>
              <w:bidi w:val="0"/>
              <w:spacing w:after="0" w:line="240" w:lineRule="auto"/>
              <w:jc w:val="center"/>
              <w:rPr>
                <w:rFonts w:ascii="Times New Roman" w:eastAsia="Calibri" w:hAnsi="Times New Roman" w:cs="Times New Roman"/>
                <w:color w:val="000000"/>
                <w:sz w:val="20"/>
                <w:szCs w:val="20"/>
                <w:lang w:val="en-GB"/>
              </w:rPr>
            </w:pPr>
            <w:r w:rsidRPr="004D11C2">
              <w:rPr>
                <w:rFonts w:ascii="Times New Roman" w:eastAsia="Calibri" w:hAnsi="Times New Roman" w:cs="Times New Roman"/>
                <w:color w:val="000000"/>
                <w:sz w:val="20"/>
                <w:szCs w:val="20"/>
                <w:lang w:val="en-GB"/>
              </w:rPr>
              <w:t>0</w:t>
            </w:r>
          </w:p>
        </w:tc>
        <w:tc>
          <w:tcPr>
            <w:tcW w:w="0" w:type="auto"/>
            <w:shd w:val="clear" w:color="auto" w:fill="auto"/>
            <w:noWrap/>
            <w:vAlign w:val="center"/>
          </w:tcPr>
          <w:p w14:paraId="49A2667F" w14:textId="77777777" w:rsidR="00784C65" w:rsidRPr="004D11C2" w:rsidRDefault="00784C65" w:rsidP="006B6030">
            <w:pPr>
              <w:bidi w:val="0"/>
              <w:spacing w:after="0" w:line="240" w:lineRule="auto"/>
              <w:jc w:val="center"/>
              <w:rPr>
                <w:rFonts w:ascii="Times New Roman" w:eastAsia="Calibri" w:hAnsi="Times New Roman" w:cs="Times New Roman"/>
                <w:color w:val="000000"/>
                <w:sz w:val="20"/>
                <w:szCs w:val="20"/>
                <w:lang w:val="en-GB"/>
              </w:rPr>
            </w:pPr>
            <w:r w:rsidRPr="004D11C2">
              <w:rPr>
                <w:rFonts w:ascii="Times New Roman" w:eastAsia="Calibri" w:hAnsi="Times New Roman" w:cs="Times New Roman"/>
                <w:color w:val="000000"/>
                <w:sz w:val="20"/>
                <w:szCs w:val="20"/>
                <w:lang w:val="en-GB"/>
              </w:rPr>
              <w:t>0</w:t>
            </w:r>
          </w:p>
        </w:tc>
        <w:tc>
          <w:tcPr>
            <w:tcW w:w="0" w:type="auto"/>
            <w:shd w:val="clear" w:color="auto" w:fill="auto"/>
            <w:noWrap/>
            <w:vAlign w:val="center"/>
          </w:tcPr>
          <w:p w14:paraId="7642ED6D" w14:textId="77777777" w:rsidR="00784C65" w:rsidRPr="004D11C2" w:rsidRDefault="00784C65" w:rsidP="006B6030">
            <w:pPr>
              <w:bidi w:val="0"/>
              <w:spacing w:after="0" w:line="240" w:lineRule="auto"/>
              <w:jc w:val="center"/>
              <w:rPr>
                <w:rFonts w:ascii="Times New Roman" w:eastAsia="Calibri" w:hAnsi="Times New Roman" w:cs="Times New Roman"/>
                <w:color w:val="000000"/>
                <w:sz w:val="20"/>
                <w:szCs w:val="20"/>
                <w:lang w:val="en-GB"/>
              </w:rPr>
            </w:pPr>
            <w:r w:rsidRPr="004D11C2">
              <w:rPr>
                <w:rFonts w:ascii="Times New Roman" w:eastAsia="Calibri" w:hAnsi="Times New Roman" w:cs="Times New Roman"/>
                <w:color w:val="000000"/>
                <w:sz w:val="20"/>
                <w:szCs w:val="20"/>
                <w:lang w:val="en-GB"/>
              </w:rPr>
              <w:t>0</w:t>
            </w:r>
          </w:p>
        </w:tc>
        <w:tc>
          <w:tcPr>
            <w:tcW w:w="0" w:type="auto"/>
            <w:shd w:val="clear" w:color="auto" w:fill="auto"/>
            <w:noWrap/>
            <w:vAlign w:val="center"/>
          </w:tcPr>
          <w:p w14:paraId="009B5FE5" w14:textId="77777777" w:rsidR="00784C65" w:rsidRPr="004D11C2" w:rsidRDefault="00784C65" w:rsidP="006B6030">
            <w:pPr>
              <w:bidi w:val="0"/>
              <w:spacing w:after="0" w:line="240" w:lineRule="auto"/>
              <w:jc w:val="center"/>
              <w:rPr>
                <w:rFonts w:ascii="Times New Roman" w:eastAsia="Calibri" w:hAnsi="Times New Roman" w:cs="Times New Roman"/>
                <w:color w:val="000000"/>
                <w:sz w:val="20"/>
                <w:szCs w:val="20"/>
                <w:lang w:val="en-GB"/>
              </w:rPr>
            </w:pPr>
            <w:r w:rsidRPr="004D11C2">
              <w:rPr>
                <w:rFonts w:ascii="Times New Roman" w:eastAsia="Calibri" w:hAnsi="Times New Roman" w:cs="Times New Roman"/>
                <w:color w:val="000000"/>
                <w:sz w:val="20"/>
                <w:szCs w:val="20"/>
                <w:lang w:val="en-GB"/>
              </w:rPr>
              <w:t>0</w:t>
            </w:r>
          </w:p>
        </w:tc>
        <w:tc>
          <w:tcPr>
            <w:tcW w:w="0" w:type="auto"/>
            <w:shd w:val="clear" w:color="auto" w:fill="auto"/>
            <w:noWrap/>
            <w:vAlign w:val="center"/>
          </w:tcPr>
          <w:p w14:paraId="63BA79E1" w14:textId="77777777" w:rsidR="00784C65" w:rsidRPr="004D11C2" w:rsidRDefault="00784C65" w:rsidP="006B6030">
            <w:pPr>
              <w:bidi w:val="0"/>
              <w:spacing w:after="0" w:line="240" w:lineRule="auto"/>
              <w:jc w:val="center"/>
              <w:rPr>
                <w:rFonts w:ascii="Times New Roman" w:eastAsia="Calibri" w:hAnsi="Times New Roman" w:cs="Times New Roman"/>
                <w:color w:val="000000"/>
                <w:sz w:val="20"/>
                <w:szCs w:val="20"/>
                <w:lang w:val="en-GB"/>
              </w:rPr>
            </w:pPr>
            <w:r w:rsidRPr="004D11C2">
              <w:rPr>
                <w:rFonts w:ascii="Times New Roman" w:eastAsia="Calibri" w:hAnsi="Times New Roman" w:cs="Times New Roman"/>
                <w:color w:val="000000"/>
                <w:sz w:val="20"/>
                <w:szCs w:val="20"/>
                <w:lang w:val="en-GB"/>
              </w:rPr>
              <w:t>0</w:t>
            </w:r>
          </w:p>
        </w:tc>
      </w:tr>
    </w:tbl>
    <w:p w14:paraId="1515462C" w14:textId="3E678B4C" w:rsidR="00EF0CFF" w:rsidRPr="004242BC" w:rsidRDefault="0004503B" w:rsidP="0018363D">
      <w:pPr>
        <w:pStyle w:val="a3"/>
        <w:shd w:val="clear" w:color="auto" w:fill="FFFFFF"/>
        <w:spacing w:after="0" w:afterAutospacing="0" w:line="360" w:lineRule="auto"/>
        <w:jc w:val="both"/>
        <w:rPr>
          <w:rFonts w:eastAsia="Calibri"/>
          <w:b/>
          <w:bCs/>
          <w:color w:val="0070C0"/>
          <w:sz w:val="28"/>
          <w:szCs w:val="28"/>
        </w:rPr>
      </w:pPr>
      <w:r w:rsidRPr="004242BC">
        <w:rPr>
          <w:rFonts w:eastAsia="Calibri"/>
          <w:b/>
          <w:bCs/>
          <w:color w:val="0070C0"/>
          <w:sz w:val="28"/>
          <w:szCs w:val="28"/>
        </w:rPr>
        <w:t xml:space="preserve">5. </w:t>
      </w:r>
      <w:r w:rsidR="00EF0CFF" w:rsidRPr="004242BC">
        <w:rPr>
          <w:rFonts w:eastAsia="Calibri"/>
          <w:b/>
          <w:bCs/>
          <w:color w:val="0070C0"/>
          <w:sz w:val="28"/>
          <w:szCs w:val="28"/>
        </w:rPr>
        <w:t>Conclusions</w:t>
      </w:r>
    </w:p>
    <w:p w14:paraId="6207DBD6" w14:textId="18BAABB0" w:rsidR="009201AC" w:rsidRPr="003D36EB" w:rsidRDefault="00EF0CFF" w:rsidP="003D36EB">
      <w:pPr>
        <w:pStyle w:val="a3"/>
        <w:shd w:val="clear" w:color="auto" w:fill="FFFFFF"/>
        <w:spacing w:before="0" w:beforeAutospacing="0" w:after="240" w:afterAutospacing="0" w:line="360" w:lineRule="auto"/>
        <w:ind w:firstLine="284"/>
        <w:jc w:val="both"/>
        <w:rPr>
          <w:rFonts w:eastAsia="Calibri"/>
        </w:rPr>
      </w:pPr>
      <w:r w:rsidRPr="0004503B">
        <w:rPr>
          <w:rFonts w:eastAsia="Calibri"/>
        </w:rPr>
        <w:t>The main conclusions of the study may be presented in a short Conclusions section, which may stand alone or form a subsection of a Discussion or Results and Discussion section.</w:t>
      </w:r>
    </w:p>
    <w:p w14:paraId="1C4CD680" w14:textId="474867DF" w:rsidR="000F601B" w:rsidRPr="0013496A" w:rsidRDefault="004517FC" w:rsidP="003D36EB">
      <w:pPr>
        <w:pStyle w:val="a3"/>
        <w:shd w:val="clear" w:color="auto" w:fill="FFFFFF"/>
        <w:spacing w:before="0" w:beforeAutospacing="0" w:after="0"/>
        <w:ind w:left="-284" w:firstLine="270"/>
        <w:rPr>
          <w:rFonts w:eastAsia="Calibri"/>
          <w:b/>
          <w:bCs/>
          <w:color w:val="0070C0"/>
          <w:sz w:val="28"/>
          <w:szCs w:val="28"/>
        </w:rPr>
      </w:pPr>
      <w:r>
        <w:rPr>
          <w:rFonts w:eastAsia="Calibri"/>
          <w:b/>
          <w:bCs/>
          <w:color w:val="0070C0"/>
          <w:sz w:val="28"/>
          <w:szCs w:val="28"/>
        </w:rPr>
        <w:t>6</w:t>
      </w:r>
      <w:r w:rsidR="000364E6">
        <w:rPr>
          <w:rFonts w:eastAsia="Calibri"/>
          <w:b/>
          <w:bCs/>
          <w:color w:val="0070C0"/>
          <w:sz w:val="28"/>
          <w:szCs w:val="28"/>
        </w:rPr>
        <w:t xml:space="preserve">. </w:t>
      </w:r>
      <w:r w:rsidR="000F601B" w:rsidRPr="0013496A">
        <w:rPr>
          <w:rFonts w:eastAsia="Calibri"/>
          <w:b/>
          <w:bCs/>
          <w:color w:val="0070C0"/>
          <w:sz w:val="28"/>
          <w:szCs w:val="28"/>
        </w:rPr>
        <w:t>References</w:t>
      </w:r>
    </w:p>
    <w:p w14:paraId="4ACDA585" w14:textId="3CC83A1B" w:rsidR="000F601B" w:rsidRPr="003B3A7B" w:rsidRDefault="000F601B" w:rsidP="004517FC">
      <w:pPr>
        <w:pStyle w:val="a3"/>
        <w:shd w:val="clear" w:color="auto" w:fill="FFFFFF"/>
        <w:spacing w:before="0" w:beforeAutospacing="0" w:after="0"/>
        <w:ind w:left="709" w:hanging="567"/>
        <w:rPr>
          <w:rFonts w:asciiTheme="majorBidi" w:hAnsiTheme="majorBidi" w:cstheme="majorBidi"/>
        </w:rPr>
      </w:pPr>
      <w:r w:rsidRPr="000364E6">
        <w:rPr>
          <w:rFonts w:asciiTheme="majorBidi" w:hAnsiTheme="majorBidi" w:cstheme="majorBidi"/>
          <w:b/>
          <w:bCs/>
          <w:color w:val="0070C0"/>
        </w:rPr>
        <w:t>[1]</w:t>
      </w:r>
      <w:r w:rsidRPr="003B3A7B">
        <w:rPr>
          <w:rFonts w:asciiTheme="majorBidi" w:hAnsiTheme="majorBidi" w:cstheme="majorBidi"/>
        </w:rPr>
        <w:t xml:space="preserve"> </w:t>
      </w:r>
      <w:r w:rsidR="001A7375" w:rsidRPr="001A7375">
        <w:rPr>
          <w:rFonts w:asciiTheme="majorBidi" w:hAnsiTheme="majorBidi" w:cstheme="majorBidi"/>
          <w:lang w:val="en-GB"/>
        </w:rPr>
        <w:t>Ganesh M, Vilas M. Some Studies on Forming Optimization with Genetic Algorithm. An International Journal of Optimization and Control:</w:t>
      </w:r>
      <w:r w:rsidR="00954160">
        <w:rPr>
          <w:rFonts w:asciiTheme="majorBidi" w:hAnsiTheme="majorBidi" w:cstheme="majorBidi"/>
          <w:lang w:val="en-GB"/>
        </w:rPr>
        <w:t xml:space="preserve"> </w:t>
      </w:r>
      <w:r w:rsidR="001A7375" w:rsidRPr="001A7375">
        <w:rPr>
          <w:rFonts w:asciiTheme="majorBidi" w:hAnsiTheme="majorBidi" w:cstheme="majorBidi"/>
          <w:lang w:val="en-GB"/>
        </w:rPr>
        <w:t>Theories &amp; Applications. 2012;2(2):105–12.</w:t>
      </w:r>
    </w:p>
    <w:p w14:paraId="0105E206" w14:textId="77777777" w:rsidR="00954160" w:rsidRDefault="000F601B" w:rsidP="004517FC">
      <w:pPr>
        <w:pStyle w:val="a3"/>
        <w:shd w:val="clear" w:color="auto" w:fill="FFFFFF"/>
        <w:spacing w:before="0" w:beforeAutospacing="0" w:after="0"/>
        <w:ind w:left="709" w:hanging="567"/>
        <w:rPr>
          <w:rFonts w:asciiTheme="majorBidi" w:hAnsiTheme="majorBidi" w:cstheme="majorBidi"/>
          <w:b/>
          <w:bCs/>
          <w:color w:val="0070C0"/>
        </w:rPr>
      </w:pPr>
      <w:r w:rsidRPr="000364E6">
        <w:rPr>
          <w:rFonts w:asciiTheme="majorBidi" w:hAnsiTheme="majorBidi" w:cstheme="majorBidi"/>
          <w:b/>
          <w:bCs/>
          <w:color w:val="0070C0"/>
        </w:rPr>
        <w:t>[2]</w:t>
      </w:r>
      <w:r w:rsidRPr="003B3A7B">
        <w:rPr>
          <w:rFonts w:asciiTheme="majorBidi" w:hAnsiTheme="majorBidi" w:cstheme="majorBidi"/>
        </w:rPr>
        <w:t xml:space="preserve"> </w:t>
      </w:r>
      <w:r w:rsidR="00954160" w:rsidRPr="00954160">
        <w:rPr>
          <w:rFonts w:asciiTheme="majorBidi" w:hAnsiTheme="majorBidi" w:cstheme="majorBidi"/>
        </w:rPr>
        <w:t xml:space="preserve">Oliveira P, Yamanaka K. Image Segmentation Using Multilevel Thresholding and Genetic Algorithm”: An Approach. In: Proceedings of the 2018 2nd International Conference on Data Science and Business Analytics (ICDSBA). Changsha, China; 2018. p. 21–3. </w:t>
      </w:r>
    </w:p>
    <w:p w14:paraId="4A5E22F0" w14:textId="77777777" w:rsidR="003B0FA9" w:rsidRDefault="000F601B" w:rsidP="004517FC">
      <w:pPr>
        <w:pStyle w:val="a3"/>
        <w:shd w:val="clear" w:color="auto" w:fill="FFFFFF"/>
        <w:spacing w:before="0" w:beforeAutospacing="0" w:after="0"/>
        <w:ind w:left="709" w:hanging="567"/>
        <w:rPr>
          <w:rFonts w:asciiTheme="majorBidi" w:hAnsiTheme="majorBidi" w:cstheme="majorBidi"/>
          <w:b/>
          <w:bCs/>
          <w:color w:val="0070C0"/>
        </w:rPr>
      </w:pPr>
      <w:r w:rsidRPr="003B0FA9">
        <w:rPr>
          <w:rFonts w:asciiTheme="majorBidi" w:hAnsiTheme="majorBidi" w:cstheme="majorBidi"/>
          <w:b/>
          <w:bCs/>
          <w:color w:val="0070C0"/>
        </w:rPr>
        <w:t>[</w:t>
      </w:r>
      <w:r w:rsidRPr="000364E6">
        <w:rPr>
          <w:rFonts w:asciiTheme="majorBidi" w:hAnsiTheme="majorBidi" w:cstheme="majorBidi"/>
          <w:b/>
          <w:bCs/>
          <w:color w:val="0070C0"/>
        </w:rPr>
        <w:t>4]</w:t>
      </w:r>
      <w:r w:rsidRPr="003B3A7B">
        <w:rPr>
          <w:rFonts w:asciiTheme="majorBidi" w:hAnsiTheme="majorBidi" w:cstheme="majorBidi"/>
        </w:rPr>
        <w:t xml:space="preserve">  </w:t>
      </w:r>
      <w:r w:rsidR="003B0FA9" w:rsidRPr="003B0FA9">
        <w:rPr>
          <w:rFonts w:asciiTheme="majorBidi" w:hAnsiTheme="majorBidi" w:cstheme="majorBidi"/>
        </w:rPr>
        <w:t xml:space="preserve">Alkhafaji BJ, Salih MA, Nabat ZM, Shnain SA. Segmenting video frame images using genetic algorithms. Periodicals of Engineering and Natural Sciences. 2020;8(2):1106–14. </w:t>
      </w:r>
    </w:p>
    <w:p w14:paraId="444FC141" w14:textId="46EC1B9F" w:rsidR="000F601B" w:rsidRDefault="000F601B" w:rsidP="004517FC">
      <w:pPr>
        <w:pStyle w:val="a3"/>
        <w:shd w:val="clear" w:color="auto" w:fill="FFFFFF"/>
        <w:spacing w:before="0" w:beforeAutospacing="0" w:after="0"/>
        <w:ind w:left="709" w:hanging="567"/>
        <w:rPr>
          <w:rFonts w:asciiTheme="majorBidi" w:hAnsiTheme="majorBidi" w:cstheme="majorBidi"/>
        </w:rPr>
      </w:pPr>
      <w:r w:rsidRPr="00544523">
        <w:rPr>
          <w:rFonts w:asciiTheme="majorBidi" w:hAnsiTheme="majorBidi" w:cstheme="majorBidi"/>
          <w:b/>
          <w:bCs/>
          <w:color w:val="0070C0"/>
        </w:rPr>
        <w:t>[5]</w:t>
      </w:r>
      <w:r w:rsidRPr="00544523">
        <w:rPr>
          <w:rFonts w:asciiTheme="majorBidi" w:hAnsiTheme="majorBidi" w:cstheme="majorBidi"/>
          <w:color w:val="0070C0"/>
        </w:rPr>
        <w:t xml:space="preserve"> </w:t>
      </w:r>
      <w:r w:rsidR="003B0FA9" w:rsidRPr="003B0FA9">
        <w:rPr>
          <w:rFonts w:asciiTheme="majorBidi" w:hAnsiTheme="majorBidi" w:cstheme="majorBidi"/>
        </w:rPr>
        <w:t>Mohn CE, Stølen S, Kob W. Predicting the structure of alloys using genetic algorithms. Mater Manuf Process [Internet]. 2011;26(3):348–53. Available from:</w:t>
      </w:r>
      <w:r w:rsidR="00C52176">
        <w:rPr>
          <w:rFonts w:asciiTheme="majorBidi" w:hAnsiTheme="majorBidi" w:cstheme="majorBidi"/>
        </w:rPr>
        <w:t xml:space="preserve"> </w:t>
      </w:r>
      <w:hyperlink r:id="rId17" w:history="1">
        <w:r w:rsidR="00C52176" w:rsidRPr="0065664D">
          <w:rPr>
            <w:rStyle w:val="Hyperlink"/>
            <w:rFonts w:asciiTheme="majorBidi" w:hAnsiTheme="majorBidi" w:cstheme="majorBidi"/>
          </w:rPr>
          <w:t>http://dx.doi.org/10.1080/10426914.2011.552021</w:t>
        </w:r>
      </w:hyperlink>
      <w:r w:rsidR="00C52176">
        <w:rPr>
          <w:rFonts w:asciiTheme="majorBidi" w:hAnsiTheme="majorBidi" w:cstheme="majorBidi"/>
        </w:rPr>
        <w:t xml:space="preserve">. </w:t>
      </w:r>
    </w:p>
    <w:p w14:paraId="42B5BE58" w14:textId="500A0B5E" w:rsidR="000F601B" w:rsidRPr="003B3A7B" w:rsidRDefault="000F601B" w:rsidP="004517FC">
      <w:pPr>
        <w:pStyle w:val="a3"/>
        <w:shd w:val="clear" w:color="auto" w:fill="FFFFFF"/>
        <w:spacing w:before="0" w:beforeAutospacing="0" w:after="0"/>
        <w:ind w:left="709" w:hanging="567"/>
        <w:rPr>
          <w:rFonts w:asciiTheme="majorBidi" w:hAnsiTheme="majorBidi" w:cstheme="majorBidi"/>
        </w:rPr>
      </w:pPr>
      <w:r w:rsidRPr="00544523">
        <w:rPr>
          <w:rFonts w:asciiTheme="majorBidi" w:hAnsiTheme="majorBidi" w:cstheme="majorBidi"/>
          <w:b/>
          <w:bCs/>
          <w:color w:val="0070C0"/>
        </w:rPr>
        <w:t>[6]</w:t>
      </w:r>
      <w:r w:rsidRPr="003B3A7B">
        <w:rPr>
          <w:rFonts w:asciiTheme="majorBidi" w:hAnsiTheme="majorBidi" w:cstheme="majorBidi"/>
        </w:rPr>
        <w:t xml:space="preserve"> </w:t>
      </w:r>
      <w:r w:rsidR="009D61F5" w:rsidRPr="009D61F5">
        <w:rPr>
          <w:rFonts w:asciiTheme="majorBidi" w:hAnsiTheme="majorBidi" w:cstheme="majorBidi"/>
        </w:rPr>
        <w:t>Breje M. Object localization and border detection criteria design in edge-based image segmentation: automated learning from examples”. IEEE Transactions on medical image. 2000;19(10).</w:t>
      </w:r>
    </w:p>
    <w:p w14:paraId="29A75878" w14:textId="1A69EFCF" w:rsidR="00E514B4" w:rsidRDefault="000F601B" w:rsidP="004517FC">
      <w:pPr>
        <w:pStyle w:val="a3"/>
        <w:shd w:val="clear" w:color="auto" w:fill="FFFFFF"/>
        <w:spacing w:before="0" w:beforeAutospacing="0" w:after="0"/>
        <w:ind w:left="709" w:hanging="567"/>
        <w:rPr>
          <w:rFonts w:asciiTheme="majorBidi" w:hAnsiTheme="majorBidi" w:cstheme="majorBidi"/>
          <w:b/>
          <w:bCs/>
          <w:color w:val="0070C0"/>
        </w:rPr>
      </w:pPr>
      <w:r w:rsidRPr="00544523">
        <w:rPr>
          <w:rFonts w:asciiTheme="majorBidi" w:hAnsiTheme="majorBidi" w:cstheme="majorBidi"/>
          <w:b/>
          <w:bCs/>
          <w:color w:val="0070C0"/>
        </w:rPr>
        <w:t>[7]</w:t>
      </w:r>
      <w:r w:rsidR="00544523">
        <w:rPr>
          <w:rFonts w:asciiTheme="majorBidi" w:hAnsiTheme="majorBidi" w:cstheme="majorBidi"/>
        </w:rPr>
        <w:t xml:space="preserve"> </w:t>
      </w:r>
      <w:r w:rsidR="00E514B4" w:rsidRPr="00E514B4">
        <w:rPr>
          <w:rFonts w:asciiTheme="majorBidi" w:hAnsiTheme="majorBidi" w:cstheme="majorBidi"/>
        </w:rPr>
        <w:t xml:space="preserve">Wang S, Siskind JM. Image segmentation with ratio cut. IEEE Trans Pattern Anal Mach Intell [Internet]. 2003;25(6):675-690–4. Available from: </w:t>
      </w:r>
      <w:hyperlink r:id="rId18" w:history="1">
        <w:r w:rsidR="00E514B4" w:rsidRPr="00E514B4">
          <w:rPr>
            <w:rStyle w:val="Hyperlink"/>
            <w:rFonts w:asciiTheme="majorBidi" w:hAnsiTheme="majorBidi" w:cstheme="majorBidi"/>
          </w:rPr>
          <w:t>http://dx.doi.org/10.1109/tpami.2003.1201819</w:t>
        </w:r>
      </w:hyperlink>
      <w:r w:rsidR="00E514B4">
        <w:rPr>
          <w:rFonts w:asciiTheme="majorBidi" w:hAnsiTheme="majorBidi" w:cstheme="majorBidi"/>
          <w:b/>
          <w:bCs/>
          <w:color w:val="0070C0"/>
        </w:rPr>
        <w:t xml:space="preserve">. </w:t>
      </w:r>
    </w:p>
    <w:p w14:paraId="1F937986" w14:textId="28F07466" w:rsidR="000F601B" w:rsidRPr="003B3A7B" w:rsidRDefault="000F601B" w:rsidP="004517FC">
      <w:pPr>
        <w:pStyle w:val="a3"/>
        <w:shd w:val="clear" w:color="auto" w:fill="FFFFFF"/>
        <w:spacing w:before="0" w:beforeAutospacing="0" w:after="0"/>
        <w:ind w:left="709" w:hanging="567"/>
        <w:rPr>
          <w:rFonts w:asciiTheme="majorBidi" w:hAnsiTheme="majorBidi" w:cstheme="majorBidi"/>
        </w:rPr>
      </w:pPr>
      <w:r w:rsidRPr="00544523">
        <w:rPr>
          <w:rFonts w:asciiTheme="majorBidi" w:hAnsiTheme="majorBidi" w:cstheme="majorBidi"/>
          <w:b/>
          <w:bCs/>
          <w:color w:val="0070C0"/>
        </w:rPr>
        <w:t>[8]</w:t>
      </w:r>
      <w:r>
        <w:rPr>
          <w:rFonts w:asciiTheme="majorBidi" w:hAnsiTheme="majorBidi" w:cstheme="majorBidi"/>
        </w:rPr>
        <w:t xml:space="preserve"> </w:t>
      </w:r>
      <w:r w:rsidR="00E636F8" w:rsidRPr="00E636F8">
        <w:rPr>
          <w:rFonts w:asciiTheme="majorBidi" w:hAnsiTheme="majorBidi" w:cstheme="majorBidi"/>
        </w:rPr>
        <w:t>Orlando J, Rui S. Image Segmentation by Histogram Thresholding Using Fuzzy Sets”. IEEE Transactions on Image Processing. 2002;11(12):1457–65.</w:t>
      </w:r>
    </w:p>
    <w:p w14:paraId="40A485C3" w14:textId="25260AE4" w:rsidR="000F601B" w:rsidRPr="00B25A50" w:rsidRDefault="00B25A50" w:rsidP="00B25A50">
      <w:pPr>
        <w:bidi w:val="0"/>
        <w:spacing w:after="160" w:line="360" w:lineRule="auto"/>
        <w:jc w:val="center"/>
        <w:rPr>
          <w:rFonts w:ascii="Times New Roman" w:eastAsia="Calibri" w:hAnsi="Times New Roman" w:cs="Times New Roman"/>
          <w:b/>
          <w:bCs/>
          <w:color w:val="C00000"/>
          <w:sz w:val="32"/>
          <w:szCs w:val="32"/>
          <w:rtl/>
        </w:rPr>
      </w:pPr>
      <w:r w:rsidRPr="00B25A50">
        <w:rPr>
          <w:rFonts w:ascii="Times New Roman" w:eastAsia="Calibri" w:hAnsi="Times New Roman" w:cs="Times New Roman"/>
          <w:b/>
          <w:bCs/>
          <w:color w:val="C00000"/>
          <w:sz w:val="32"/>
          <w:szCs w:val="32"/>
        </w:rPr>
        <w:t>See The Author Guidelines</w:t>
      </w:r>
      <w:r>
        <w:rPr>
          <w:rFonts w:ascii="Times New Roman" w:eastAsia="Calibri" w:hAnsi="Times New Roman" w:cs="Times New Roman"/>
          <w:b/>
          <w:bCs/>
          <w:color w:val="C00000"/>
          <w:sz w:val="32"/>
          <w:szCs w:val="32"/>
        </w:rPr>
        <w:t xml:space="preserve"> (</w:t>
      </w:r>
      <w:hyperlink r:id="rId19" w:anchor="authorGuidelines" w:history="1">
        <w:r w:rsidRPr="00B25A50">
          <w:rPr>
            <w:rStyle w:val="Hyperlink"/>
            <w:rFonts w:ascii="Times New Roman" w:eastAsia="Calibri" w:hAnsi="Times New Roman" w:cs="Times New Roman"/>
            <w:b/>
            <w:bCs/>
            <w:sz w:val="32"/>
            <w:szCs w:val="32"/>
          </w:rPr>
          <w:t>Clik Here</w:t>
        </w:r>
      </w:hyperlink>
      <w:r>
        <w:rPr>
          <w:rFonts w:ascii="Times New Roman" w:eastAsia="Calibri" w:hAnsi="Times New Roman" w:cs="Times New Roman"/>
          <w:b/>
          <w:bCs/>
          <w:color w:val="C00000"/>
          <w:sz w:val="32"/>
          <w:szCs w:val="32"/>
        </w:rPr>
        <w:t>)</w:t>
      </w:r>
    </w:p>
    <w:sectPr w:rsidR="000F601B" w:rsidRPr="00B25A50" w:rsidSect="00617377">
      <w:headerReference w:type="default" r:id="rId20"/>
      <w:footerReference w:type="default" r:id="rId21"/>
      <w:headerReference w:type="first" r:id="rId22"/>
      <w:footerReference w:type="first" r:id="rId23"/>
      <w:footnotePr>
        <w:numFmt w:val="chicago"/>
      </w:footnotePr>
      <w:type w:val="continuous"/>
      <w:pgSz w:w="11906" w:h="16838"/>
      <w:pgMar w:top="851" w:right="1418" w:bottom="1134" w:left="1418" w:header="567" w:footer="357" w:gutter="0"/>
      <w:pgNumType w:start="1"/>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E93505" w14:textId="77777777" w:rsidR="003B4CE2" w:rsidRDefault="003B4CE2" w:rsidP="00D2434B">
      <w:pPr>
        <w:spacing w:after="0" w:line="240" w:lineRule="auto"/>
      </w:pPr>
      <w:r>
        <w:separator/>
      </w:r>
    </w:p>
  </w:endnote>
  <w:endnote w:type="continuationSeparator" w:id="0">
    <w:p w14:paraId="1F9FDBD0" w14:textId="77777777" w:rsidR="003B4CE2" w:rsidRDefault="003B4CE2" w:rsidP="00D24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Monotype Corsiva">
    <w:panose1 w:val="03010101010201010101"/>
    <w:charset w:val="00"/>
    <w:family w:val="script"/>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Simplified Arabic">
    <w:panose1 w:val="02020603050405020304"/>
    <w:charset w:val="00"/>
    <w:family w:val="roman"/>
    <w:pitch w:val="variable"/>
    <w:sig w:usb0="00002003" w:usb1="80000000" w:usb2="00000008" w:usb3="00000000" w:csb0="00000041"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439801" w14:textId="77777777" w:rsidR="009F0D27" w:rsidRPr="00E229FC" w:rsidRDefault="009F0D27" w:rsidP="00C042E5">
    <w:pPr>
      <w:tabs>
        <w:tab w:val="center" w:pos="4320"/>
        <w:tab w:val="right" w:pos="8640"/>
      </w:tabs>
      <w:autoSpaceDE w:val="0"/>
      <w:autoSpaceDN w:val="0"/>
      <w:bidi w:val="0"/>
      <w:spacing w:after="0" w:line="240" w:lineRule="auto"/>
      <w:jc w:val="center"/>
      <w:rPr>
        <w:rFonts w:ascii="Times New Roman" w:eastAsia="Times New Roman" w:hAnsi="Times New Roman" w:cs="Times New Roman"/>
        <w:sz w:val="20"/>
        <w:szCs w:val="20"/>
        <w:lang w:bidi="ar-IQ"/>
      </w:rPr>
    </w:pPr>
    <w:r>
      <w:rPr>
        <w:rFonts w:ascii="Calibri" w:eastAsia="Calibri" w:hAnsi="Calibri" w:cs="Arial"/>
        <w:noProof/>
      </w:rPr>
      <mc:AlternateContent>
        <mc:Choice Requires="wps">
          <w:drawing>
            <wp:inline distT="0" distB="0" distL="0" distR="0" wp14:anchorId="39F77230" wp14:editId="64E47C78">
              <wp:extent cx="5467350" cy="54610"/>
              <wp:effectExtent l="38100" t="0" r="0" b="21590"/>
              <wp:docPr id="5" name="مخطط انسيابي: قرار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70C0"/>
                      </a:solidFill>
                      <a:ln w="9525">
                        <a:solidFill>
                          <a:srgbClr val="0070C0"/>
                        </a:solidFill>
                        <a:miter lim="800000"/>
                        <a:headEnd/>
                        <a:tailEnd/>
                      </a:ln>
                    </wps:spPr>
                    <wps:bodyPr rot="0" vert="horz" wrap="square" lIns="91440" tIns="45720" rIns="91440" bIns="45720" anchor="t" anchorCtr="0" upright="1">
                      <a:noAutofit/>
                    </wps:bodyPr>
                  </wps:wsp>
                </a:graphicData>
              </a:graphic>
            </wp:inline>
          </w:drawing>
        </mc:Choice>
        <mc:Fallback>
          <w:pict>
            <v:shapetype w14:anchorId="4E835E49" id="_x0000_t110" coordsize="21600,21600" o:spt="110" path="m10800,l,10800,10800,21600,21600,10800xe">
              <v:stroke joinstyle="miter"/>
              <v:path gradientshapeok="t" o:connecttype="rect" textboxrect="5400,5400,16200,16200"/>
            </v:shapetype>
            <v:shape id="مخطط انسيابي: قرار 113"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" fillcolor="#0070c0" strokecolor="#0070c0">
              <w10:wrap anchorx="page"/>
              <w10:anchorlock/>
            </v:shape>
          </w:pict>
        </mc:Fallback>
      </mc:AlternateContent>
    </w:r>
  </w:p>
  <w:p w14:paraId="2F2B0C5F" w14:textId="56A4575A" w:rsidR="009F0D27" w:rsidRPr="00E229FC" w:rsidRDefault="003830E3" w:rsidP="003D231F">
    <w:pPr>
      <w:tabs>
        <w:tab w:val="center" w:pos="4320"/>
        <w:tab w:val="right" w:pos="8640"/>
      </w:tabs>
      <w:bidi w:val="0"/>
      <w:spacing w:after="0" w:line="240" w:lineRule="auto"/>
      <w:jc w:val="center"/>
      <w:rPr>
        <w:rFonts w:ascii="Calibri" w:eastAsia="Calibri" w:hAnsi="Calibri" w:cs="Arial"/>
      </w:rPr>
    </w:pPr>
    <w:r w:rsidRPr="00E229FC">
      <w:rPr>
        <w:rFonts w:ascii="Times New Roman" w:eastAsia="Times New Roman" w:hAnsi="Times New Roman" w:cs="Times New Roman"/>
        <w:b/>
        <w:iCs/>
        <w:color w:val="192435"/>
        <w:sz w:val="24"/>
        <w:szCs w:val="24"/>
      </w:rPr>
      <w:t xml:space="preserve">Web Site: </w:t>
    </w:r>
    <w:hyperlink r:id="rId1" w:history="1">
      <w:r w:rsidRPr="0077636C">
        <w:rPr>
          <w:rStyle w:val="Hyperlink"/>
          <w:rFonts w:ascii="Helvetica Neue" w:hAnsi="Helvetica Neue" w:cs="Helvetica Neue"/>
          <w:b/>
          <w:bCs/>
          <w:sz w:val="24"/>
          <w:szCs w:val="24"/>
          <w:u w:val="none"/>
        </w:rPr>
        <w:t>https://isnra.net/index.php/kjps</w:t>
      </w:r>
    </w:hyperlink>
    <w:r w:rsidRPr="00E229FC">
      <w:rPr>
        <w:rFonts w:ascii="Times New Roman" w:eastAsia="Times New Roman" w:hAnsi="Times New Roman" w:cs="Times New Roman"/>
        <w:b/>
        <w:iCs/>
        <w:color w:val="192435"/>
        <w:sz w:val="24"/>
        <w:szCs w:val="24"/>
      </w:rPr>
      <w:t xml:space="preserve">   E</w:t>
    </w:r>
    <w:r>
      <w:rPr>
        <w:rFonts w:ascii="Times New Roman" w:eastAsia="Times New Roman" w:hAnsi="Times New Roman" w:cs="Times New Roman"/>
        <w:b/>
        <w:iCs/>
        <w:color w:val="192435"/>
        <w:sz w:val="24"/>
        <w:szCs w:val="24"/>
      </w:rPr>
      <w:t xml:space="preserve">. </w:t>
    </w:r>
    <w:r w:rsidRPr="00E229FC">
      <w:rPr>
        <w:rFonts w:ascii="Times New Roman" w:eastAsia="Times New Roman" w:hAnsi="Times New Roman" w:cs="Times New Roman"/>
        <w:b/>
        <w:iCs/>
        <w:color w:val="192435"/>
        <w:sz w:val="24"/>
        <w:szCs w:val="24"/>
      </w:rPr>
      <w:t xml:space="preserve">mail: </w:t>
    </w:r>
    <w:hyperlink r:id="rId2" w:history="1">
      <w:r w:rsidRPr="0077636C">
        <w:rPr>
          <w:rStyle w:val="Hyperlink"/>
          <w:rFonts w:ascii="Times New Roman" w:eastAsia="Times New Roman" w:hAnsi="Times New Roman" w:cs="Times New Roman"/>
          <w:b/>
          <w:iCs/>
          <w:sz w:val="24"/>
          <w:szCs w:val="24"/>
          <w:u w:val="none"/>
        </w:rPr>
        <w:t>kjps@uoalkitab.edu.iq</w:t>
      </w:r>
    </w:hyperlink>
    <w:r w:rsidR="009F0D27">
      <w:rPr>
        <w:rFonts w:ascii="Calibri" w:eastAsia="Calibri" w:hAnsi="Calibri" w:cs="Arial"/>
        <w:noProof/>
      </w:rPr>
      <mc:AlternateContent>
        <mc:Choice Requires="wps">
          <w:drawing>
            <wp:inline distT="0" distB="0" distL="0" distR="0" wp14:anchorId="2C87EA0D" wp14:editId="752AC21F">
              <wp:extent cx="5467350" cy="54610"/>
              <wp:effectExtent l="38100" t="0" r="0" b="21590"/>
              <wp:docPr id="6" name="مخطط انسيابي: قرار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70C0"/>
                      </a:solidFill>
                      <a:ln w="9525">
                        <a:solidFill>
                          <a:srgbClr val="0070C0"/>
                        </a:solidFill>
                        <a:miter lim="800000"/>
                        <a:headEnd/>
                        <a:tailEnd/>
                      </a:ln>
                    </wps:spPr>
                    <wps:bodyPr rot="0" vert="horz" wrap="square" lIns="91440" tIns="45720" rIns="91440" bIns="45720" anchor="t" anchorCtr="0" upright="1">
                      <a:noAutofit/>
                    </wps:bodyPr>
                  </wps:wsp>
                </a:graphicData>
              </a:graphic>
            </wp:inline>
          </w:drawing>
        </mc:Choice>
        <mc:Fallback>
          <w:pict>
            <v:shape w14:anchorId="67AED935" id="مخطط انسيابي: قرار 112"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" fillcolor="#0070c0" strokecolor="#0070c0">
              <w10:wrap anchorx="page"/>
              <w10:anchorlock/>
            </v:shape>
          </w:pict>
        </mc:Fallback>
      </mc:AlternateContent>
    </w:r>
  </w:p>
  <w:p w14:paraId="21866038" w14:textId="77777777" w:rsidR="009F0D27" w:rsidRPr="000D3C4C" w:rsidRDefault="009F0D27" w:rsidP="00261E98">
    <w:pPr>
      <w:pStyle w:val="a8"/>
      <w:bidi w:val="0"/>
      <w:jc w:val="center"/>
      <w:rPr>
        <w:rFonts w:ascii="Helvetica Neue" w:hAnsi="Helvetica Neue" w:cs="Helvetica Neue"/>
        <w:color w:val="FF0000"/>
        <w:sz w:val="24"/>
        <w:szCs w:val="24"/>
      </w:rPr>
    </w:pPr>
    <w:r w:rsidRPr="000D3C4C">
      <w:rPr>
        <w:rFonts w:ascii="Helvetica Neue" w:hAnsi="Helvetica Neue" w:cs="Helvetica Neue"/>
        <w:color w:val="FF0000"/>
        <w:sz w:val="24"/>
        <w:szCs w:val="24"/>
      </w:rPr>
      <w:fldChar w:fldCharType="begin"/>
    </w:r>
    <w:r w:rsidRPr="000D3C4C">
      <w:rPr>
        <w:rFonts w:ascii="Helvetica Neue" w:hAnsi="Helvetica Neue" w:cs="Helvetica Neue"/>
        <w:color w:val="FF0000"/>
        <w:sz w:val="24"/>
        <w:szCs w:val="24"/>
      </w:rPr>
      <w:instrText xml:space="preserve"> PAGE   \* MERGEFORMAT </w:instrText>
    </w:r>
    <w:r w:rsidRPr="000D3C4C">
      <w:rPr>
        <w:rFonts w:ascii="Helvetica Neue" w:hAnsi="Helvetica Neue" w:cs="Helvetica Neue"/>
        <w:color w:val="FF0000"/>
        <w:sz w:val="24"/>
        <w:szCs w:val="24"/>
      </w:rPr>
      <w:fldChar w:fldCharType="separate"/>
    </w:r>
    <w:r w:rsidR="00E06F47">
      <w:rPr>
        <w:rFonts w:ascii="Helvetica Neue" w:hAnsi="Helvetica Neue" w:cs="Helvetica Neue"/>
        <w:noProof/>
        <w:color w:val="FF0000"/>
        <w:sz w:val="24"/>
        <w:szCs w:val="24"/>
      </w:rPr>
      <w:t>2</w:t>
    </w:r>
    <w:r w:rsidRPr="000D3C4C">
      <w:rPr>
        <w:rFonts w:ascii="Helvetica Neue" w:hAnsi="Helvetica Neue" w:cs="Helvetica Neue"/>
        <w:noProof/>
        <w:color w:val="FF0000"/>
        <w:sz w:val="24"/>
        <w:szCs w:val="24"/>
      </w:rPr>
      <w:fldChar w:fldCharType="end"/>
    </w:r>
  </w:p>
  <w:p w14:paraId="3B2617AA" w14:textId="77777777" w:rsidR="009F0D27" w:rsidRDefault="009F0D27">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8D641B" w14:textId="77777777" w:rsidR="009F0D27" w:rsidRPr="00E229FC" w:rsidRDefault="009F0D27" w:rsidP="008B7B71">
    <w:pPr>
      <w:tabs>
        <w:tab w:val="center" w:pos="4320"/>
        <w:tab w:val="right" w:pos="8640"/>
      </w:tabs>
      <w:autoSpaceDE w:val="0"/>
      <w:autoSpaceDN w:val="0"/>
      <w:bidi w:val="0"/>
      <w:spacing w:after="0" w:line="240" w:lineRule="auto"/>
      <w:jc w:val="center"/>
      <w:rPr>
        <w:rFonts w:ascii="Times New Roman" w:eastAsia="Times New Roman" w:hAnsi="Times New Roman" w:cs="Times New Roman"/>
        <w:sz w:val="20"/>
        <w:szCs w:val="20"/>
        <w:lang w:bidi="ar-IQ"/>
      </w:rPr>
    </w:pPr>
    <w:r>
      <w:rPr>
        <w:rFonts w:ascii="Calibri" w:eastAsia="Calibri" w:hAnsi="Calibri" w:cs="Arial"/>
        <w:noProof/>
      </w:rPr>
      <mc:AlternateContent>
        <mc:Choice Requires="wps">
          <w:drawing>
            <wp:inline distT="0" distB="0" distL="0" distR="0" wp14:anchorId="4F173B02" wp14:editId="493F8DEC">
              <wp:extent cx="5467350" cy="54610"/>
              <wp:effectExtent l="38100" t="0" r="0" b="21590"/>
              <wp:docPr id="11" name="مخطط انسيابي: قرار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70C0"/>
                      </a:solidFill>
                      <a:ln w="9525">
                        <a:solidFill>
                          <a:srgbClr val="0070C0"/>
                        </a:solidFill>
                        <a:miter lim="800000"/>
                        <a:headEnd/>
                        <a:tailEnd/>
                      </a:ln>
                    </wps:spPr>
                    <wps:bodyPr rot="0" vert="horz" wrap="square" lIns="91440" tIns="45720" rIns="91440" bIns="45720" anchor="t" anchorCtr="0" upright="1">
                      <a:noAutofit/>
                    </wps:bodyPr>
                  </wps:wsp>
                </a:graphicData>
              </a:graphic>
            </wp:inline>
          </w:drawing>
        </mc:Choice>
        <mc:Fallback>
          <w:pict>
            <v:shapetype w14:anchorId="1BAC2397" id="_x0000_t110" coordsize="21600,21600" o:spt="110" path="m10800,l,10800,10800,21600,21600,10800xe">
              <v:stroke joinstyle="miter"/>
              <v:path gradientshapeok="t" o:connecttype="rect" textboxrect="5400,5400,16200,16200"/>
            </v:shapetype>
            <v:shape id="مخطط انسيابي: قرار 113"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" fillcolor="#0070c0" strokecolor="#0070c0">
              <w10:wrap anchorx="page"/>
              <w10:anchorlock/>
            </v:shape>
          </w:pict>
        </mc:Fallback>
      </mc:AlternateContent>
    </w:r>
  </w:p>
  <w:p w14:paraId="32460F50" w14:textId="4F836576" w:rsidR="009F0D27" w:rsidRPr="00E229FC" w:rsidRDefault="00946008" w:rsidP="0077636C">
    <w:pPr>
      <w:tabs>
        <w:tab w:val="center" w:pos="4320"/>
        <w:tab w:val="right" w:pos="8640"/>
      </w:tabs>
      <w:bidi w:val="0"/>
      <w:spacing w:after="0" w:line="240" w:lineRule="auto"/>
      <w:jc w:val="center"/>
      <w:rPr>
        <w:rFonts w:ascii="Calibri" w:eastAsia="Calibri" w:hAnsi="Calibri" w:cs="Arial"/>
      </w:rPr>
    </w:pPr>
    <w:r w:rsidRPr="00E229FC">
      <w:rPr>
        <w:rFonts w:ascii="Times New Roman" w:eastAsia="Times New Roman" w:hAnsi="Times New Roman" w:cs="Times New Roman"/>
        <w:b/>
        <w:iCs/>
        <w:color w:val="192435"/>
        <w:sz w:val="24"/>
        <w:szCs w:val="24"/>
      </w:rPr>
      <w:t xml:space="preserve">Web Site: </w:t>
    </w:r>
    <w:hyperlink r:id="rId1" w:history="1">
      <w:r w:rsidR="0077636C" w:rsidRPr="0077636C">
        <w:rPr>
          <w:rStyle w:val="Hyperlink"/>
          <w:rFonts w:ascii="Helvetica Neue" w:hAnsi="Helvetica Neue" w:cs="Helvetica Neue"/>
          <w:b/>
          <w:bCs/>
          <w:sz w:val="24"/>
          <w:szCs w:val="24"/>
          <w:u w:val="none"/>
        </w:rPr>
        <w:t>https://isnra.net/index.php/kjps</w:t>
      </w:r>
    </w:hyperlink>
    <w:r w:rsidRPr="00E229FC">
      <w:rPr>
        <w:rFonts w:ascii="Times New Roman" w:eastAsia="Times New Roman" w:hAnsi="Times New Roman" w:cs="Times New Roman"/>
        <w:b/>
        <w:iCs/>
        <w:color w:val="192435"/>
        <w:sz w:val="24"/>
        <w:szCs w:val="24"/>
      </w:rPr>
      <w:t xml:space="preserve">   E</w:t>
    </w:r>
    <w:r>
      <w:rPr>
        <w:rFonts w:ascii="Times New Roman" w:eastAsia="Times New Roman" w:hAnsi="Times New Roman" w:cs="Times New Roman"/>
        <w:b/>
        <w:iCs/>
        <w:color w:val="192435"/>
        <w:sz w:val="24"/>
        <w:szCs w:val="24"/>
      </w:rPr>
      <w:t xml:space="preserve">. </w:t>
    </w:r>
    <w:r w:rsidRPr="00E229FC">
      <w:rPr>
        <w:rFonts w:ascii="Times New Roman" w:eastAsia="Times New Roman" w:hAnsi="Times New Roman" w:cs="Times New Roman"/>
        <w:b/>
        <w:iCs/>
        <w:color w:val="192435"/>
        <w:sz w:val="24"/>
        <w:szCs w:val="24"/>
      </w:rPr>
      <w:t xml:space="preserve">mail: </w:t>
    </w:r>
    <w:hyperlink r:id="rId2" w:history="1">
      <w:r w:rsidR="0077636C" w:rsidRPr="0077636C">
        <w:rPr>
          <w:rStyle w:val="Hyperlink"/>
          <w:rFonts w:ascii="Times New Roman" w:eastAsia="Times New Roman" w:hAnsi="Times New Roman" w:cs="Times New Roman"/>
          <w:b/>
          <w:iCs/>
          <w:sz w:val="24"/>
          <w:szCs w:val="24"/>
          <w:u w:val="none"/>
        </w:rPr>
        <w:t>kjps@uoalkitab.edu.iq</w:t>
      </w:r>
    </w:hyperlink>
    <w:r w:rsidR="00F25193">
      <w:rPr>
        <w:rFonts w:ascii="Times New Roman" w:eastAsia="Times New Roman" w:hAnsi="Times New Roman" w:cs="Times New Roman"/>
        <w:b/>
        <w:iCs/>
        <w:color w:val="192435"/>
        <w:sz w:val="24"/>
        <w:szCs w:val="24"/>
      </w:rPr>
      <w:t xml:space="preserve"> </w:t>
    </w:r>
    <w:r w:rsidR="009F0D27">
      <w:rPr>
        <w:rFonts w:ascii="Calibri" w:eastAsia="Calibri" w:hAnsi="Calibri" w:cs="Arial"/>
        <w:noProof/>
      </w:rPr>
      <mc:AlternateContent>
        <mc:Choice Requires="wps">
          <w:drawing>
            <wp:inline distT="0" distB="0" distL="0" distR="0" wp14:anchorId="26347A8A" wp14:editId="464DD7E0">
              <wp:extent cx="5467350" cy="54610"/>
              <wp:effectExtent l="38100" t="0" r="0" b="21590"/>
              <wp:docPr id="12" name="مخطط انسيابي: قرار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70C0"/>
                      </a:solidFill>
                      <a:ln w="9525">
                        <a:solidFill>
                          <a:srgbClr val="0070C0"/>
                        </a:solidFill>
                        <a:miter lim="800000"/>
                        <a:headEnd/>
                        <a:tailEnd/>
                      </a:ln>
                    </wps:spPr>
                    <wps:bodyPr rot="0" vert="horz" wrap="square" lIns="91440" tIns="45720" rIns="91440" bIns="45720" anchor="t" anchorCtr="0" upright="1">
                      <a:noAutofit/>
                    </wps:bodyPr>
                  </wps:wsp>
                </a:graphicData>
              </a:graphic>
            </wp:inline>
          </w:drawing>
        </mc:Choice>
        <mc:Fallback>
          <w:pict>
            <v:shape w14:anchorId="66E23DCB" id="مخطط انسيابي: قرار 112"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" fillcolor="#0070c0" strokecolor="#0070c0">
              <w10:wrap anchorx="page"/>
              <w10:anchorlock/>
            </v:shape>
          </w:pict>
        </mc:Fallback>
      </mc:AlternateContent>
    </w:r>
  </w:p>
  <w:p w14:paraId="44C6500C" w14:textId="77777777" w:rsidR="009F0D27" w:rsidRPr="00375DF4" w:rsidRDefault="009F0D27" w:rsidP="000E1892">
    <w:pPr>
      <w:tabs>
        <w:tab w:val="center" w:pos="4320"/>
        <w:tab w:val="right" w:pos="8640"/>
      </w:tabs>
      <w:bidi w:val="0"/>
      <w:spacing w:after="0" w:line="240" w:lineRule="auto"/>
      <w:jc w:val="center"/>
      <w:rPr>
        <w:rFonts w:ascii="Helvetica Neue" w:eastAsia="Calibri" w:hAnsi="Helvetica Neue" w:cs="Helvetica Neue"/>
        <w:color w:val="FF0000"/>
        <w:sz w:val="24"/>
        <w:szCs w:val="24"/>
      </w:rPr>
    </w:pPr>
    <w:r w:rsidRPr="00375DF4">
      <w:rPr>
        <w:rFonts w:ascii="Helvetica Neue" w:eastAsia="Calibri" w:hAnsi="Helvetica Neue" w:cs="Helvetica Neue"/>
        <w:color w:val="FF0000"/>
        <w:sz w:val="24"/>
        <w:szCs w:val="24"/>
      </w:rPr>
      <w:fldChar w:fldCharType="begin"/>
    </w:r>
    <w:r w:rsidRPr="00375DF4">
      <w:rPr>
        <w:rFonts w:ascii="Helvetica Neue" w:eastAsia="Calibri" w:hAnsi="Helvetica Neue" w:cs="Helvetica Neue"/>
        <w:color w:val="FF0000"/>
        <w:sz w:val="24"/>
        <w:szCs w:val="24"/>
      </w:rPr>
      <w:instrText xml:space="preserve"> PAGE   \* MERGEFORMAT </w:instrText>
    </w:r>
    <w:r w:rsidRPr="00375DF4">
      <w:rPr>
        <w:rFonts w:ascii="Helvetica Neue" w:eastAsia="Calibri" w:hAnsi="Helvetica Neue" w:cs="Helvetica Neue"/>
        <w:color w:val="FF0000"/>
        <w:sz w:val="24"/>
        <w:szCs w:val="24"/>
      </w:rPr>
      <w:fldChar w:fldCharType="separate"/>
    </w:r>
    <w:r w:rsidR="000D3B13">
      <w:rPr>
        <w:rFonts w:ascii="Helvetica Neue" w:eastAsia="Calibri" w:hAnsi="Helvetica Neue" w:cs="Helvetica Neue"/>
        <w:noProof/>
        <w:color w:val="FF0000"/>
        <w:sz w:val="24"/>
        <w:szCs w:val="24"/>
      </w:rPr>
      <w:t>1</w:t>
    </w:r>
    <w:r w:rsidRPr="00375DF4">
      <w:rPr>
        <w:rFonts w:ascii="Helvetica Neue" w:eastAsia="Calibri" w:hAnsi="Helvetica Neue" w:cs="Helvetica Neue"/>
        <w:noProof/>
        <w:color w:val="FF000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313994" w14:textId="77777777" w:rsidR="003B4CE2" w:rsidRDefault="003B4CE2" w:rsidP="00D2434B">
      <w:pPr>
        <w:spacing w:after="0" w:line="240" w:lineRule="auto"/>
      </w:pPr>
      <w:r>
        <w:separator/>
      </w:r>
    </w:p>
  </w:footnote>
  <w:footnote w:type="continuationSeparator" w:id="0">
    <w:p w14:paraId="5ECA3F26" w14:textId="77777777" w:rsidR="003B4CE2" w:rsidRDefault="003B4CE2" w:rsidP="00D243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AF4B45" w14:textId="2AB93E0C" w:rsidR="009D31AE" w:rsidRPr="00917EEB" w:rsidRDefault="0042679A" w:rsidP="00466D7B">
    <w:pPr>
      <w:tabs>
        <w:tab w:val="left" w:pos="1503"/>
        <w:tab w:val="center" w:pos="4320"/>
        <w:tab w:val="center" w:pos="4535"/>
        <w:tab w:val="right" w:pos="8640"/>
        <w:tab w:val="right" w:pos="9102"/>
      </w:tabs>
      <w:autoSpaceDE w:val="0"/>
      <w:autoSpaceDN w:val="0"/>
      <w:bidi w:val="0"/>
      <w:spacing w:after="0"/>
      <w:ind w:right="-32"/>
      <w:jc w:val="center"/>
      <w:rPr>
        <w:sz w:val="18"/>
        <w:szCs w:val="18"/>
      </w:rPr>
    </w:pPr>
    <w:r w:rsidRPr="0042679A">
      <w:rPr>
        <w:rFonts w:ascii="Georgia" w:eastAsia="Calibri" w:hAnsi="Georgia" w:cs="Calibri"/>
        <w:noProof/>
        <w:sz w:val="18"/>
        <w:szCs w:val="18"/>
      </w:rPr>
      <w:t>Names of The authers</w:t>
    </w:r>
    <w:r w:rsidR="000D2AC5" w:rsidRPr="000D2AC5">
      <w:rPr>
        <w:rFonts w:ascii="Georgia" w:eastAsia="Calibri" w:hAnsi="Georgia" w:cs="Calibri"/>
        <w:noProof/>
        <w:sz w:val="18"/>
        <w:szCs w:val="18"/>
      </w:rPr>
      <w:t xml:space="preserve">. </w:t>
    </w:r>
    <w:r w:rsidR="004E216B">
      <w:rPr>
        <w:rFonts w:ascii="Georgia" w:eastAsia="Calibri" w:hAnsi="Georgia" w:cs="Calibri"/>
        <w:noProof/>
        <w:sz w:val="18"/>
        <w:szCs w:val="18"/>
      </w:rPr>
      <w:t xml:space="preserve">/ </w:t>
    </w:r>
    <w:r w:rsidR="005E477A" w:rsidRPr="005E477A">
      <w:rPr>
        <w:rFonts w:ascii="Georgia" w:eastAsia="Calibri" w:hAnsi="Georgia" w:cs="Calibri"/>
        <w:noProof/>
        <w:sz w:val="18"/>
        <w:szCs w:val="18"/>
      </w:rPr>
      <w:t>Al-Kitab Journal for Pure Sciences (20</w:t>
    </w:r>
    <w:r w:rsidR="00694F9D">
      <w:rPr>
        <w:rFonts w:ascii="Georgia" w:eastAsia="Calibri" w:hAnsi="Georgia" w:cs="Calibri"/>
        <w:noProof/>
        <w:sz w:val="18"/>
        <w:szCs w:val="18"/>
      </w:rPr>
      <w:t>--</w:t>
    </w:r>
    <w:r w:rsidR="005E477A" w:rsidRPr="005E477A">
      <w:rPr>
        <w:rFonts w:ascii="Georgia" w:eastAsia="Calibri" w:hAnsi="Georgia" w:cs="Calibri"/>
        <w:noProof/>
        <w:sz w:val="18"/>
        <w:szCs w:val="18"/>
      </w:rPr>
      <w:t xml:space="preserve">); </w:t>
    </w:r>
    <w:r w:rsidR="00694F9D">
      <w:rPr>
        <w:rFonts w:ascii="Georgia" w:eastAsia="Calibri" w:hAnsi="Georgia" w:cs="Calibri"/>
        <w:noProof/>
        <w:sz w:val="18"/>
        <w:szCs w:val="18"/>
      </w:rPr>
      <w:t>-</w:t>
    </w:r>
    <w:r w:rsidR="005E477A" w:rsidRPr="005E477A">
      <w:rPr>
        <w:rFonts w:ascii="Georgia" w:eastAsia="Calibri" w:hAnsi="Georgia" w:cs="Calibri"/>
        <w:noProof/>
        <w:sz w:val="18"/>
        <w:szCs w:val="18"/>
      </w:rPr>
      <w:t>(</w:t>
    </w:r>
    <w:r w:rsidR="00694F9D">
      <w:rPr>
        <w:rFonts w:ascii="Georgia" w:eastAsia="Calibri" w:hAnsi="Georgia" w:cs="Calibri"/>
        <w:noProof/>
        <w:sz w:val="18"/>
        <w:szCs w:val="18"/>
      </w:rPr>
      <w:t>-</w:t>
    </w:r>
    <w:r w:rsidR="005E477A" w:rsidRPr="005E477A">
      <w:rPr>
        <w:rFonts w:ascii="Georgia" w:eastAsia="Calibri" w:hAnsi="Georgia" w:cs="Calibri"/>
        <w:noProof/>
        <w:sz w:val="18"/>
        <w:szCs w:val="18"/>
      </w:rPr>
      <w:t>):</w:t>
    </w:r>
    <w:r w:rsidR="00484869">
      <w:rPr>
        <w:rFonts w:ascii="Georgia" w:eastAsia="Calibri" w:hAnsi="Georgia" w:cs="Calibri"/>
        <w:noProof/>
        <w:sz w:val="18"/>
        <w:szCs w:val="18"/>
      </w:rPr>
      <w:t>*</w:t>
    </w:r>
    <w:r w:rsidR="00694F9D">
      <w:rPr>
        <w:rFonts w:ascii="Georgia" w:eastAsia="Calibri" w:hAnsi="Georgia" w:cs="Calibri"/>
        <w:noProof/>
        <w:sz w:val="18"/>
        <w:szCs w:val="18"/>
      </w:rPr>
      <w:t>*</w:t>
    </w:r>
    <w:r w:rsidR="005E477A" w:rsidRPr="005E477A">
      <w:rPr>
        <w:rFonts w:ascii="Georgia" w:eastAsia="Calibri" w:hAnsi="Georgia" w:cs="Calibri"/>
        <w:noProof/>
        <w:sz w:val="18"/>
        <w:szCs w:val="18"/>
      </w:rPr>
      <w:t>-</w:t>
    </w:r>
    <w:r w:rsidR="00694F9D">
      <w:rPr>
        <w:rFonts w:ascii="Georgia" w:eastAsia="Calibri" w:hAnsi="Georgia" w:cs="Calibri"/>
        <w:noProof/>
        <w:sz w:val="18"/>
        <w:szCs w:val="18"/>
      </w:rPr>
      <w:t>**</w:t>
    </w:r>
    <w:r w:rsidR="005E477A" w:rsidRPr="005E477A">
      <w:rPr>
        <w:rFonts w:ascii="Georgia" w:eastAsia="Calibri" w:hAnsi="Georgia" w:cs="Calibri"/>
        <w:noProof/>
        <w:sz w:val="18"/>
        <w:szCs w:val="18"/>
      </w:rPr>
      <w:t>.</w:t>
    </w:r>
    <w:r w:rsidR="00090D65" w:rsidRPr="00917EEB">
      <w:rPr>
        <w:rFonts w:ascii="Calibri" w:eastAsia="Calibri" w:hAnsi="Calibri" w:cs="Arial"/>
        <w:noProof/>
        <w:sz w:val="18"/>
        <w:szCs w:val="18"/>
      </w:rPr>
      <mc:AlternateContent>
        <mc:Choice Requires="wps">
          <w:drawing>
            <wp:inline distT="0" distB="0" distL="0" distR="0" wp14:anchorId="639FD5BD" wp14:editId="05D7918D">
              <wp:extent cx="5467350" cy="54610"/>
              <wp:effectExtent l="38100" t="0" r="0" b="21590"/>
              <wp:docPr id="1" name="مخطط انسيابي: قرار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70C0"/>
                      </a:solidFill>
                      <a:ln w="9525">
                        <a:solidFill>
                          <a:srgbClr val="0070C0"/>
                        </a:solidFill>
                        <a:miter lim="800000"/>
                        <a:headEnd/>
                        <a:tailEnd/>
                      </a:ln>
                    </wps:spPr>
                    <wps:bodyPr rot="0" vert="horz" wrap="square" anchor="t" anchorCtr="0" upright="1"/>
                  </wps:wsp>
                </a:graphicData>
              </a:graphic>
            </wp:inline>
          </w:drawing>
        </mc:Choice>
        <mc:Fallback>
          <w:pict>
            <v:shapetype w14:anchorId="56EE421C" id="_x0000_t110" coordsize="21600,21600" o:spt="110" path="m10800,l,10800,10800,21600,21600,10800xe">
              <v:stroke joinstyle="miter"/>
              <v:path gradientshapeok="t" o:connecttype="rect" textboxrect="5400,5400,16200,16200"/>
            </v:shapetype>
            <v:shape id="مخطط انسيابي: قرار 113"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" fillcolor="#0070c0" strokecolor="#0070c0">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9A41AC" w14:textId="5F8B0DB7" w:rsidR="00C353AD" w:rsidRDefault="00607CC6" w:rsidP="00CC02A2">
    <w:pPr>
      <w:tabs>
        <w:tab w:val="left" w:pos="1503"/>
        <w:tab w:val="center" w:pos="4320"/>
        <w:tab w:val="center" w:pos="4551"/>
        <w:tab w:val="left" w:pos="8117"/>
        <w:tab w:val="right" w:pos="8640"/>
        <w:tab w:val="right" w:pos="9102"/>
      </w:tabs>
      <w:autoSpaceDE w:val="0"/>
      <w:autoSpaceDN w:val="0"/>
      <w:bidi w:val="0"/>
      <w:spacing w:after="0"/>
      <w:ind w:right="-32"/>
      <w:rPr>
        <w:rFonts w:ascii="Times New Roman" w:eastAsia="Times New Roman" w:hAnsi="Times New Roman" w:cs="Times New Roman"/>
        <w:bCs/>
        <w:iCs/>
        <w:color w:val="244061"/>
        <w:sz w:val="24"/>
        <w:szCs w:val="24"/>
        <w:lang w:bidi="ar-IQ"/>
      </w:rPr>
    </w:pPr>
    <w:bookmarkStart w:id="2" w:name="_Hlk81952387"/>
    <w:r>
      <w:rPr>
        <w:rFonts w:ascii="Times New Roman" w:eastAsia="Times New Roman" w:hAnsi="Times New Roman" w:cs="Times New Roman"/>
        <w:bCs/>
        <w:iCs/>
        <w:color w:val="244061"/>
        <w:sz w:val="24"/>
        <w:szCs w:val="24"/>
      </w:rPr>
      <w:tab/>
    </w:r>
    <w:r>
      <w:rPr>
        <w:rFonts w:ascii="Times New Roman" w:eastAsia="Times New Roman" w:hAnsi="Times New Roman" w:cs="Times New Roman"/>
        <w:bCs/>
        <w:iCs/>
        <w:color w:val="244061"/>
        <w:sz w:val="24"/>
        <w:szCs w:val="24"/>
      </w:rPr>
      <w:tab/>
    </w:r>
    <w:r w:rsidR="00C353AD" w:rsidRPr="00466D7B">
      <w:rPr>
        <w:rFonts w:ascii="Times New Roman" w:eastAsia="Times New Roman" w:hAnsi="Times New Roman" w:cs="Times New Roman"/>
        <w:bCs/>
        <w:iCs/>
        <w:color w:val="244061"/>
        <w:sz w:val="24"/>
        <w:szCs w:val="24"/>
      </w:rPr>
      <w:t>Al-Kitab Journal for Pure Science</w:t>
    </w:r>
    <w:r w:rsidR="007626DA">
      <w:rPr>
        <w:rFonts w:ascii="Times New Roman" w:eastAsia="Times New Roman" w:hAnsi="Times New Roman" w:cs="Times New Roman"/>
        <w:bCs/>
        <w:iCs/>
        <w:color w:val="244061"/>
        <w:sz w:val="24"/>
        <w:szCs w:val="24"/>
      </w:rPr>
      <w:t>s</w:t>
    </w:r>
    <w:r w:rsidR="00C353AD">
      <w:rPr>
        <w:rFonts w:ascii="Times New Roman" w:eastAsia="Times New Roman" w:hAnsi="Times New Roman" w:cs="Times New Roman"/>
        <w:bCs/>
        <w:iCs/>
        <w:color w:val="244061"/>
        <w:sz w:val="24"/>
        <w:szCs w:val="24"/>
      </w:rPr>
      <w:t xml:space="preserve"> (20</w:t>
    </w:r>
    <w:r w:rsidR="002844CF">
      <w:rPr>
        <w:rFonts w:ascii="Times New Roman" w:eastAsia="Times New Roman" w:hAnsi="Times New Roman" w:cs="Times New Roman"/>
        <w:bCs/>
        <w:iCs/>
        <w:color w:val="244061"/>
        <w:sz w:val="24"/>
        <w:szCs w:val="24"/>
      </w:rPr>
      <w:t>--</w:t>
    </w:r>
    <w:r w:rsidR="00C353AD">
      <w:rPr>
        <w:rFonts w:ascii="Times New Roman" w:eastAsia="Times New Roman" w:hAnsi="Times New Roman" w:cs="Times New Roman"/>
        <w:bCs/>
        <w:iCs/>
        <w:color w:val="244061"/>
        <w:sz w:val="24"/>
        <w:szCs w:val="24"/>
      </w:rPr>
      <w:t xml:space="preserve">); </w:t>
    </w:r>
    <w:r w:rsidR="002844CF">
      <w:rPr>
        <w:rFonts w:ascii="Times New Roman" w:eastAsia="Times New Roman" w:hAnsi="Times New Roman" w:cs="Times New Roman"/>
        <w:bCs/>
        <w:iCs/>
        <w:color w:val="244061"/>
        <w:sz w:val="24"/>
        <w:szCs w:val="24"/>
      </w:rPr>
      <w:t>-</w:t>
    </w:r>
    <w:r w:rsidR="00C353AD">
      <w:rPr>
        <w:rFonts w:ascii="Times New Roman" w:eastAsia="Times New Roman" w:hAnsi="Times New Roman" w:cs="Times New Roman"/>
        <w:bCs/>
        <w:iCs/>
        <w:color w:val="244061"/>
        <w:sz w:val="24"/>
        <w:szCs w:val="24"/>
      </w:rPr>
      <w:t>(</w:t>
    </w:r>
    <w:r w:rsidR="002844CF">
      <w:rPr>
        <w:rFonts w:ascii="Times New Roman" w:eastAsia="Times New Roman" w:hAnsi="Times New Roman" w:cs="Times New Roman"/>
        <w:bCs/>
        <w:iCs/>
        <w:color w:val="244061"/>
        <w:sz w:val="24"/>
        <w:szCs w:val="24"/>
      </w:rPr>
      <w:t>-</w:t>
    </w:r>
    <w:r w:rsidR="00C353AD">
      <w:rPr>
        <w:rFonts w:ascii="Times New Roman" w:eastAsia="Times New Roman" w:hAnsi="Times New Roman" w:cs="Times New Roman"/>
        <w:bCs/>
        <w:iCs/>
        <w:color w:val="244061"/>
        <w:sz w:val="24"/>
        <w:szCs w:val="24"/>
      </w:rPr>
      <w:t>):</w:t>
    </w:r>
    <w:r w:rsidR="0069215E">
      <w:rPr>
        <w:rFonts w:ascii="Times New Roman" w:eastAsia="Times New Roman" w:hAnsi="Times New Roman" w:cs="Times New Roman"/>
        <w:bCs/>
        <w:iCs/>
        <w:color w:val="244061"/>
        <w:sz w:val="24"/>
        <w:szCs w:val="24"/>
      </w:rPr>
      <w:t>*</w:t>
    </w:r>
    <w:r w:rsidR="002844CF">
      <w:rPr>
        <w:rFonts w:ascii="Times New Roman" w:eastAsia="Times New Roman" w:hAnsi="Times New Roman" w:cs="Times New Roman"/>
        <w:bCs/>
        <w:iCs/>
        <w:color w:val="244061"/>
        <w:sz w:val="24"/>
        <w:szCs w:val="24"/>
      </w:rPr>
      <w:t>*</w:t>
    </w:r>
    <w:r w:rsidR="00710772">
      <w:rPr>
        <w:rFonts w:ascii="Times New Roman" w:eastAsia="Times New Roman" w:hAnsi="Times New Roman" w:cs="Times New Roman"/>
        <w:bCs/>
        <w:iCs/>
        <w:color w:val="244061"/>
        <w:sz w:val="24"/>
        <w:szCs w:val="24"/>
      </w:rPr>
      <w:t>-</w:t>
    </w:r>
    <w:r w:rsidR="0069215E">
      <w:rPr>
        <w:rFonts w:ascii="Times New Roman" w:eastAsia="Times New Roman" w:hAnsi="Times New Roman" w:cs="Times New Roman"/>
        <w:bCs/>
        <w:iCs/>
        <w:color w:val="244061"/>
        <w:sz w:val="24"/>
        <w:szCs w:val="24"/>
      </w:rPr>
      <w:t>*</w:t>
    </w:r>
    <w:r w:rsidR="002844CF">
      <w:rPr>
        <w:rFonts w:ascii="Times New Roman" w:eastAsia="Times New Roman" w:hAnsi="Times New Roman" w:cs="Times New Roman"/>
        <w:bCs/>
        <w:iCs/>
        <w:color w:val="244061"/>
        <w:sz w:val="24"/>
        <w:szCs w:val="24"/>
      </w:rPr>
      <w:t>*</w:t>
    </w:r>
    <w:r w:rsidR="00C353AD">
      <w:rPr>
        <w:rFonts w:ascii="Times New Roman" w:eastAsia="Times New Roman" w:hAnsi="Times New Roman" w:cs="Times New Roman"/>
        <w:bCs/>
        <w:iCs/>
        <w:color w:val="244061"/>
        <w:sz w:val="24"/>
        <w:szCs w:val="24"/>
        <w:lang w:bidi="ar-IQ"/>
      </w:rPr>
      <w:t>.</w:t>
    </w:r>
    <w:r>
      <w:rPr>
        <w:rFonts w:ascii="Times New Roman" w:eastAsia="Times New Roman" w:hAnsi="Times New Roman" w:cs="Times New Roman"/>
        <w:bCs/>
        <w:iCs/>
        <w:color w:val="244061"/>
        <w:sz w:val="24"/>
        <w:szCs w:val="24"/>
        <w:lang w:bidi="ar-IQ"/>
      </w:rPr>
      <w:tab/>
    </w:r>
  </w:p>
  <w:p w14:paraId="25226D07" w14:textId="36466EC0" w:rsidR="0065392C" w:rsidRPr="00E64FBB" w:rsidRDefault="00710772" w:rsidP="00607CC6">
    <w:pPr>
      <w:tabs>
        <w:tab w:val="left" w:pos="1503"/>
        <w:tab w:val="center" w:pos="4320"/>
        <w:tab w:val="center" w:pos="4535"/>
        <w:tab w:val="right" w:pos="8640"/>
        <w:tab w:val="right" w:pos="9102"/>
      </w:tabs>
      <w:autoSpaceDE w:val="0"/>
      <w:autoSpaceDN w:val="0"/>
      <w:bidi w:val="0"/>
      <w:spacing w:after="0"/>
      <w:ind w:right="-32"/>
      <w:jc w:val="center"/>
      <w:rPr>
        <w:rFonts w:ascii="Times New Roman" w:eastAsia="Times New Roman" w:hAnsi="Times New Roman" w:cs="Times New Roman"/>
        <w:bCs/>
        <w:iCs/>
        <w:sz w:val="24"/>
        <w:szCs w:val="24"/>
        <w:lang w:bidi="ar-IQ"/>
      </w:rPr>
    </w:pPr>
    <w:r w:rsidRPr="002844CF">
      <w:rPr>
        <w:rFonts w:ascii="Georgia" w:eastAsia="Calibri" w:hAnsi="Georgia" w:cs="Calibri"/>
        <w:noProof/>
        <w:sz w:val="20"/>
        <w:szCs w:val="20"/>
      </w:rPr>
      <w:t>https://doi.org/10.32441/kjps.</w:t>
    </w:r>
    <w:r w:rsidR="002844CF">
      <w:rPr>
        <w:rFonts w:ascii="Georgia" w:eastAsia="Calibri" w:hAnsi="Georgia" w:cs="Calibri"/>
        <w:noProof/>
        <w:sz w:val="20"/>
        <w:szCs w:val="20"/>
      </w:rPr>
      <w:t>--</w:t>
    </w:r>
    <w:r w:rsidRPr="002844CF">
      <w:rPr>
        <w:rFonts w:ascii="Georgia" w:eastAsia="Calibri" w:hAnsi="Georgia" w:cs="Calibri"/>
        <w:noProof/>
        <w:sz w:val="20"/>
        <w:szCs w:val="20"/>
      </w:rPr>
      <w:t>.</w:t>
    </w:r>
    <w:r w:rsidR="002844CF">
      <w:rPr>
        <w:rFonts w:ascii="Georgia" w:eastAsia="Calibri" w:hAnsi="Georgia" w:cs="Calibri"/>
        <w:noProof/>
        <w:sz w:val="20"/>
        <w:szCs w:val="20"/>
      </w:rPr>
      <w:t>--</w:t>
    </w:r>
    <w:r w:rsidRPr="002844CF">
      <w:rPr>
        <w:rFonts w:ascii="Georgia" w:eastAsia="Calibri" w:hAnsi="Georgia" w:cs="Calibri"/>
        <w:noProof/>
        <w:sz w:val="20"/>
        <w:szCs w:val="20"/>
      </w:rPr>
      <w:t>.p</w:t>
    </w:r>
    <w:r w:rsidR="002844CF">
      <w:rPr>
        <w:rFonts w:ascii="Georgia" w:eastAsia="Calibri" w:hAnsi="Georgia" w:cs="Calibri"/>
        <w:noProof/>
        <w:sz w:val="20"/>
        <w:szCs w:val="20"/>
      </w:rPr>
      <w:t>--</w:t>
    </w:r>
  </w:p>
  <w:bookmarkEnd w:id="2"/>
  <w:p w14:paraId="7601ADA7" w14:textId="4E47302C" w:rsidR="009D31AE" w:rsidRPr="00C042E5" w:rsidRDefault="009D31AE" w:rsidP="00C67783">
    <w:pPr>
      <w:pStyle w:val="a7"/>
      <w:jc w:val="center"/>
    </w:pPr>
    <w:r>
      <w:rPr>
        <w:rFonts w:ascii="Calibri" w:eastAsia="Calibri" w:hAnsi="Calibri" w:cs="Arial"/>
        <w:noProof/>
      </w:rPr>
      <mc:AlternateContent>
        <mc:Choice Requires="wps">
          <w:drawing>
            <wp:inline distT="0" distB="0" distL="0" distR="0" wp14:anchorId="5AB86216" wp14:editId="6E97C2C0">
              <wp:extent cx="5467350" cy="54610"/>
              <wp:effectExtent l="38100" t="0" r="0" b="21590"/>
              <wp:docPr id="8" name="مخطط انسيابي: قرار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70C0"/>
                      </a:solidFill>
                      <a:ln w="9525">
                        <a:solidFill>
                          <a:srgbClr val="0070C0"/>
                        </a:solidFill>
                        <a:miter lim="800000"/>
                        <a:headEnd/>
                        <a:tailEnd/>
                      </a:ln>
                    </wps:spPr>
                    <wps:bodyPr rot="0" vert="horz" wrap="square" lIns="91440" tIns="45720" rIns="91440" bIns="45720" anchor="t" anchorCtr="0" upright="1">
                      <a:noAutofit/>
                    </wps:bodyPr>
                  </wps:wsp>
                </a:graphicData>
              </a:graphic>
            </wp:inline>
          </w:drawing>
        </mc:Choice>
        <mc:Fallback>
          <w:pict>
            <v:shapetype w14:anchorId="16923601" id="_x0000_t110" coordsize="21600,21600" o:spt="110" path="m10800,l,10800,10800,21600,21600,10800xe">
              <v:stroke joinstyle="miter"/>
              <v:path gradientshapeok="t" o:connecttype="rect" textboxrect="5400,5400,16200,16200"/>
            </v:shapetype>
            <v:shape id="مخطط انسيابي: قرار 113"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" fillcolor="#0070c0" strokecolor="#0070c0">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57DA3"/>
    <w:multiLevelType w:val="hybridMultilevel"/>
    <w:tmpl w:val="62DAB3B8"/>
    <w:lvl w:ilvl="0" w:tplc="04090011">
      <w:start w:val="1"/>
      <w:numFmt w:val="decimal"/>
      <w:lvlText w:val="%1)"/>
      <w:lvlJc w:val="left"/>
      <w:pPr>
        <w:ind w:left="1696" w:hanging="360"/>
      </w:pPr>
    </w:lvl>
    <w:lvl w:ilvl="1" w:tplc="04090019" w:tentative="1">
      <w:start w:val="1"/>
      <w:numFmt w:val="lowerLetter"/>
      <w:lvlText w:val="%2."/>
      <w:lvlJc w:val="left"/>
      <w:pPr>
        <w:ind w:left="2416" w:hanging="360"/>
      </w:pPr>
    </w:lvl>
    <w:lvl w:ilvl="2" w:tplc="0409001B" w:tentative="1">
      <w:start w:val="1"/>
      <w:numFmt w:val="lowerRoman"/>
      <w:lvlText w:val="%3."/>
      <w:lvlJc w:val="right"/>
      <w:pPr>
        <w:ind w:left="3136" w:hanging="180"/>
      </w:pPr>
    </w:lvl>
    <w:lvl w:ilvl="3" w:tplc="0409000F" w:tentative="1">
      <w:start w:val="1"/>
      <w:numFmt w:val="decimal"/>
      <w:lvlText w:val="%4."/>
      <w:lvlJc w:val="left"/>
      <w:pPr>
        <w:ind w:left="3856" w:hanging="360"/>
      </w:pPr>
    </w:lvl>
    <w:lvl w:ilvl="4" w:tplc="04090019" w:tentative="1">
      <w:start w:val="1"/>
      <w:numFmt w:val="lowerLetter"/>
      <w:lvlText w:val="%5."/>
      <w:lvlJc w:val="left"/>
      <w:pPr>
        <w:ind w:left="4576" w:hanging="360"/>
      </w:pPr>
    </w:lvl>
    <w:lvl w:ilvl="5" w:tplc="0409001B" w:tentative="1">
      <w:start w:val="1"/>
      <w:numFmt w:val="lowerRoman"/>
      <w:lvlText w:val="%6."/>
      <w:lvlJc w:val="right"/>
      <w:pPr>
        <w:ind w:left="5296" w:hanging="180"/>
      </w:pPr>
    </w:lvl>
    <w:lvl w:ilvl="6" w:tplc="0409000F" w:tentative="1">
      <w:start w:val="1"/>
      <w:numFmt w:val="decimal"/>
      <w:lvlText w:val="%7."/>
      <w:lvlJc w:val="left"/>
      <w:pPr>
        <w:ind w:left="6016" w:hanging="360"/>
      </w:pPr>
    </w:lvl>
    <w:lvl w:ilvl="7" w:tplc="04090019" w:tentative="1">
      <w:start w:val="1"/>
      <w:numFmt w:val="lowerLetter"/>
      <w:lvlText w:val="%8."/>
      <w:lvlJc w:val="left"/>
      <w:pPr>
        <w:ind w:left="6736" w:hanging="360"/>
      </w:pPr>
    </w:lvl>
    <w:lvl w:ilvl="8" w:tplc="0409001B" w:tentative="1">
      <w:start w:val="1"/>
      <w:numFmt w:val="lowerRoman"/>
      <w:lvlText w:val="%9."/>
      <w:lvlJc w:val="right"/>
      <w:pPr>
        <w:ind w:left="7456" w:hanging="180"/>
      </w:pPr>
    </w:lvl>
  </w:abstractNum>
  <w:abstractNum w:abstractNumId="1" w15:restartNumberingAfterBreak="0">
    <w:nsid w:val="07E462E9"/>
    <w:multiLevelType w:val="hybridMultilevel"/>
    <w:tmpl w:val="820C9F30"/>
    <w:lvl w:ilvl="0" w:tplc="5044B9DA">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 w15:restartNumberingAfterBreak="0">
    <w:nsid w:val="098E4039"/>
    <w:multiLevelType w:val="hybridMultilevel"/>
    <w:tmpl w:val="BDAACB36"/>
    <w:lvl w:ilvl="0" w:tplc="5DF29AA2">
      <w:start w:val="1"/>
      <w:numFmt w:val="decimal"/>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077A61"/>
    <w:multiLevelType w:val="hybridMultilevel"/>
    <w:tmpl w:val="3D984C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704813"/>
    <w:multiLevelType w:val="hybridMultilevel"/>
    <w:tmpl w:val="525E65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257069"/>
    <w:multiLevelType w:val="hybridMultilevel"/>
    <w:tmpl w:val="4A5AC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935452"/>
    <w:multiLevelType w:val="hybridMultilevel"/>
    <w:tmpl w:val="2A741EC0"/>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 w15:restartNumberingAfterBreak="0">
    <w:nsid w:val="16C407C6"/>
    <w:multiLevelType w:val="multilevel"/>
    <w:tmpl w:val="BB44BDAC"/>
    <w:lvl w:ilvl="0">
      <w:start w:val="1"/>
      <w:numFmt w:val="decimal"/>
      <w:lvlText w:val="%1."/>
      <w:lvlJc w:val="left"/>
      <w:pPr>
        <w:ind w:left="720" w:hanging="360"/>
      </w:pPr>
      <w:rPr>
        <w:rFonts w:hint="default"/>
      </w:rPr>
    </w:lvl>
    <w:lvl w:ilvl="1">
      <w:start w:val="2"/>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B5D7BAB"/>
    <w:multiLevelType w:val="hybridMultilevel"/>
    <w:tmpl w:val="69CAE5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702A96"/>
    <w:multiLevelType w:val="hybridMultilevel"/>
    <w:tmpl w:val="4DA06748"/>
    <w:lvl w:ilvl="0" w:tplc="E0FCC26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604980"/>
    <w:multiLevelType w:val="hybridMultilevel"/>
    <w:tmpl w:val="0A20A824"/>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248D716A"/>
    <w:multiLevelType w:val="multilevel"/>
    <w:tmpl w:val="1B5034E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255A296E"/>
    <w:multiLevelType w:val="hybridMultilevel"/>
    <w:tmpl w:val="D80E1D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6264B2C"/>
    <w:multiLevelType w:val="hybridMultilevel"/>
    <w:tmpl w:val="D62A872E"/>
    <w:lvl w:ilvl="0" w:tplc="9C640F24">
      <w:start w:val="3"/>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28A166D1"/>
    <w:multiLevelType w:val="hybridMultilevel"/>
    <w:tmpl w:val="929AC7FC"/>
    <w:lvl w:ilvl="0" w:tplc="63FC5B06">
      <w:start w:val="6"/>
      <w:numFmt w:val="decimal"/>
      <w:lvlText w:val="%1."/>
      <w:lvlJc w:val="left"/>
      <w:pPr>
        <w:ind w:left="108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4D01F4"/>
    <w:multiLevelType w:val="hybridMultilevel"/>
    <w:tmpl w:val="4A1446E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0F11EA"/>
    <w:multiLevelType w:val="hybridMultilevel"/>
    <w:tmpl w:val="6D98C598"/>
    <w:lvl w:ilvl="0" w:tplc="FFA63952">
      <w:start w:val="1"/>
      <w:numFmt w:val="low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EC2859"/>
    <w:multiLevelType w:val="hybridMultilevel"/>
    <w:tmpl w:val="C1823DDC"/>
    <w:lvl w:ilvl="0" w:tplc="FCB2F676">
      <w:start w:val="1"/>
      <w:numFmt w:val="decimal"/>
      <w:lvlText w:val="(%1)"/>
      <w:lvlJc w:val="left"/>
      <w:pPr>
        <w:ind w:left="1404" w:hanging="360"/>
      </w:pPr>
      <w:rPr>
        <w:rFonts w:hint="default"/>
      </w:rPr>
    </w:lvl>
    <w:lvl w:ilvl="1" w:tplc="04090019" w:tentative="1">
      <w:start w:val="1"/>
      <w:numFmt w:val="lowerLetter"/>
      <w:lvlText w:val="%2."/>
      <w:lvlJc w:val="left"/>
      <w:pPr>
        <w:ind w:left="2124" w:hanging="360"/>
      </w:pPr>
    </w:lvl>
    <w:lvl w:ilvl="2" w:tplc="0409001B" w:tentative="1">
      <w:start w:val="1"/>
      <w:numFmt w:val="lowerRoman"/>
      <w:lvlText w:val="%3."/>
      <w:lvlJc w:val="right"/>
      <w:pPr>
        <w:ind w:left="2844" w:hanging="180"/>
      </w:pPr>
    </w:lvl>
    <w:lvl w:ilvl="3" w:tplc="0409000F" w:tentative="1">
      <w:start w:val="1"/>
      <w:numFmt w:val="decimal"/>
      <w:lvlText w:val="%4."/>
      <w:lvlJc w:val="left"/>
      <w:pPr>
        <w:ind w:left="3564" w:hanging="360"/>
      </w:pPr>
    </w:lvl>
    <w:lvl w:ilvl="4" w:tplc="04090019" w:tentative="1">
      <w:start w:val="1"/>
      <w:numFmt w:val="lowerLetter"/>
      <w:lvlText w:val="%5."/>
      <w:lvlJc w:val="left"/>
      <w:pPr>
        <w:ind w:left="4284" w:hanging="360"/>
      </w:pPr>
    </w:lvl>
    <w:lvl w:ilvl="5" w:tplc="0409001B" w:tentative="1">
      <w:start w:val="1"/>
      <w:numFmt w:val="lowerRoman"/>
      <w:lvlText w:val="%6."/>
      <w:lvlJc w:val="right"/>
      <w:pPr>
        <w:ind w:left="5004" w:hanging="180"/>
      </w:pPr>
    </w:lvl>
    <w:lvl w:ilvl="6" w:tplc="0409000F" w:tentative="1">
      <w:start w:val="1"/>
      <w:numFmt w:val="decimal"/>
      <w:lvlText w:val="%7."/>
      <w:lvlJc w:val="left"/>
      <w:pPr>
        <w:ind w:left="5724" w:hanging="360"/>
      </w:pPr>
    </w:lvl>
    <w:lvl w:ilvl="7" w:tplc="04090019" w:tentative="1">
      <w:start w:val="1"/>
      <w:numFmt w:val="lowerLetter"/>
      <w:lvlText w:val="%8."/>
      <w:lvlJc w:val="left"/>
      <w:pPr>
        <w:ind w:left="6444" w:hanging="360"/>
      </w:pPr>
    </w:lvl>
    <w:lvl w:ilvl="8" w:tplc="0409001B" w:tentative="1">
      <w:start w:val="1"/>
      <w:numFmt w:val="lowerRoman"/>
      <w:lvlText w:val="%9."/>
      <w:lvlJc w:val="right"/>
      <w:pPr>
        <w:ind w:left="7164" w:hanging="180"/>
      </w:pPr>
    </w:lvl>
  </w:abstractNum>
  <w:abstractNum w:abstractNumId="18" w15:restartNumberingAfterBreak="0">
    <w:nsid w:val="31E674C3"/>
    <w:multiLevelType w:val="hybridMultilevel"/>
    <w:tmpl w:val="2F788084"/>
    <w:lvl w:ilvl="0" w:tplc="A056AE60">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A93AF4"/>
    <w:multiLevelType w:val="hybridMultilevel"/>
    <w:tmpl w:val="43EC161C"/>
    <w:lvl w:ilvl="0" w:tplc="F99CA0C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39465E"/>
    <w:multiLevelType w:val="hybridMultilevel"/>
    <w:tmpl w:val="0A002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B70AAC"/>
    <w:multiLevelType w:val="hybridMultilevel"/>
    <w:tmpl w:val="F9E6A13C"/>
    <w:lvl w:ilvl="0" w:tplc="E00840B6">
      <w:start w:val="1"/>
      <w:numFmt w:val="decimal"/>
      <w:lvlText w:val="%1-"/>
      <w:lvlJc w:val="left"/>
      <w:pPr>
        <w:ind w:left="-690" w:hanging="360"/>
      </w:pPr>
      <w:rPr>
        <w:rFonts w:hint="default"/>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22" w15:restartNumberingAfterBreak="0">
    <w:nsid w:val="39855523"/>
    <w:multiLevelType w:val="hybridMultilevel"/>
    <w:tmpl w:val="C7C431B8"/>
    <w:lvl w:ilvl="0" w:tplc="04090017">
      <w:start w:val="1"/>
      <w:numFmt w:val="lowerLetter"/>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3" w15:restartNumberingAfterBreak="0">
    <w:nsid w:val="3C1C393B"/>
    <w:multiLevelType w:val="hybridMultilevel"/>
    <w:tmpl w:val="FEF833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613F1C"/>
    <w:multiLevelType w:val="hybridMultilevel"/>
    <w:tmpl w:val="6CCAFF38"/>
    <w:lvl w:ilvl="0" w:tplc="88C22010">
      <w:start w:val="2"/>
      <w:numFmt w:val="bullet"/>
      <w:lvlText w:val=""/>
      <w:lvlJc w:val="left"/>
      <w:pPr>
        <w:ind w:left="360" w:hanging="360"/>
      </w:pPr>
      <w:rPr>
        <w:rFonts w:ascii="Symbol" w:eastAsiaTheme="minorHAnsi" w:hAnsi="Symbol"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43876485"/>
    <w:multiLevelType w:val="hybridMultilevel"/>
    <w:tmpl w:val="15F6C0FA"/>
    <w:lvl w:ilvl="0" w:tplc="04090015">
      <w:start w:val="1"/>
      <w:numFmt w:val="upperLetter"/>
      <w:lvlText w:val="%1."/>
      <w:lvlJc w:val="left"/>
      <w:pPr>
        <w:ind w:left="72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6101584"/>
    <w:multiLevelType w:val="hybridMultilevel"/>
    <w:tmpl w:val="C5D63C9C"/>
    <w:lvl w:ilvl="0" w:tplc="72CC9ADE">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 w15:restartNumberingAfterBreak="0">
    <w:nsid w:val="48216C36"/>
    <w:multiLevelType w:val="hybridMultilevel"/>
    <w:tmpl w:val="733E7D94"/>
    <w:lvl w:ilvl="0" w:tplc="F514BD02">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8" w15:restartNumberingAfterBreak="0">
    <w:nsid w:val="499F11E0"/>
    <w:multiLevelType w:val="hybridMultilevel"/>
    <w:tmpl w:val="B77CB9CC"/>
    <w:lvl w:ilvl="0" w:tplc="63FC5B06">
      <w:start w:val="6"/>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7954A6"/>
    <w:multiLevelType w:val="hybridMultilevel"/>
    <w:tmpl w:val="114C0E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9E13BB"/>
    <w:multiLevelType w:val="hybridMultilevel"/>
    <w:tmpl w:val="87B496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DB00B45"/>
    <w:multiLevelType w:val="hybridMultilevel"/>
    <w:tmpl w:val="7DEE9B8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2" w15:restartNumberingAfterBreak="0">
    <w:nsid w:val="4E4B539A"/>
    <w:multiLevelType w:val="hybridMultilevel"/>
    <w:tmpl w:val="046E5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FA79C2"/>
    <w:multiLevelType w:val="hybridMultilevel"/>
    <w:tmpl w:val="6D9EDB4E"/>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4" w15:restartNumberingAfterBreak="0">
    <w:nsid w:val="512B171B"/>
    <w:multiLevelType w:val="hybridMultilevel"/>
    <w:tmpl w:val="428E9CCA"/>
    <w:lvl w:ilvl="0" w:tplc="8F44955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5D2CC4"/>
    <w:multiLevelType w:val="multilevel"/>
    <w:tmpl w:val="D498660C"/>
    <w:lvl w:ilvl="0">
      <w:start w:val="3"/>
      <w:numFmt w:val="decimal"/>
      <w:lvlText w:val="%1."/>
      <w:lvlJc w:val="left"/>
      <w:pPr>
        <w:ind w:left="360" w:hanging="360"/>
      </w:pPr>
      <w:rPr>
        <w:rFonts w:hint="default"/>
        <w:color w:val="0070C0"/>
      </w:rPr>
    </w:lvl>
    <w:lvl w:ilvl="1">
      <w:start w:val="1"/>
      <w:numFmt w:val="decimal"/>
      <w:lvlText w:val="%1.%2."/>
      <w:lvlJc w:val="left"/>
      <w:pPr>
        <w:ind w:left="248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6B5318D"/>
    <w:multiLevelType w:val="hybridMultilevel"/>
    <w:tmpl w:val="A1EC6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0D170C"/>
    <w:multiLevelType w:val="hybridMultilevel"/>
    <w:tmpl w:val="A0AC7CA8"/>
    <w:lvl w:ilvl="0" w:tplc="04090015">
      <w:start w:val="1"/>
      <w:numFmt w:val="upp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5E9C4819"/>
    <w:multiLevelType w:val="hybridMultilevel"/>
    <w:tmpl w:val="302EB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744B29"/>
    <w:multiLevelType w:val="hybridMultilevel"/>
    <w:tmpl w:val="37263968"/>
    <w:lvl w:ilvl="0" w:tplc="B00C4F0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D66395"/>
    <w:multiLevelType w:val="hybridMultilevel"/>
    <w:tmpl w:val="17662D24"/>
    <w:lvl w:ilvl="0" w:tplc="04090017">
      <w:start w:val="1"/>
      <w:numFmt w:val="lowerLetter"/>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1" w15:restartNumberingAfterBreak="0">
    <w:nsid w:val="68C80080"/>
    <w:multiLevelType w:val="hybridMultilevel"/>
    <w:tmpl w:val="075CA010"/>
    <w:lvl w:ilvl="0" w:tplc="14BE107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2B4B06"/>
    <w:multiLevelType w:val="hybridMultilevel"/>
    <w:tmpl w:val="FEA00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B7B15BE"/>
    <w:multiLevelType w:val="hybridMultilevel"/>
    <w:tmpl w:val="6CA46F46"/>
    <w:lvl w:ilvl="0" w:tplc="0409000F">
      <w:start w:val="1"/>
      <w:numFmt w:val="decimal"/>
      <w:lvlText w:val="%1."/>
      <w:lvlJc w:val="left"/>
      <w:pPr>
        <w:ind w:left="1020" w:hanging="360"/>
      </w:p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44" w15:restartNumberingAfterBreak="0">
    <w:nsid w:val="7E167736"/>
    <w:multiLevelType w:val="hybridMultilevel"/>
    <w:tmpl w:val="114C0E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F84DAF"/>
    <w:multiLevelType w:val="hybridMultilevel"/>
    <w:tmpl w:val="147672A6"/>
    <w:lvl w:ilvl="0" w:tplc="0EE6E77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554376"/>
    <w:multiLevelType w:val="hybridMultilevel"/>
    <w:tmpl w:val="E68AF1FC"/>
    <w:lvl w:ilvl="0" w:tplc="9BE06E2C">
      <w:start w:val="1"/>
      <w:numFmt w:val="decimal"/>
      <w:lvlText w:val="[%1]."/>
      <w:lvlJc w:val="left"/>
      <w:pPr>
        <w:ind w:left="720" w:hanging="360"/>
      </w:pPr>
      <w:rPr>
        <w:rFonts w:hint="default"/>
        <w:b/>
        <w:bCs w:val="0"/>
        <w:i w:val="0"/>
        <w:iCs w:val="0"/>
        <w:color w:val="4F81BD" w:themeColor="accent1"/>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4021976">
    <w:abstractNumId w:val="10"/>
  </w:num>
  <w:num w:numId="2" w16cid:durableId="773942317">
    <w:abstractNumId w:val="43"/>
  </w:num>
  <w:num w:numId="3" w16cid:durableId="1486698642">
    <w:abstractNumId w:val="6"/>
  </w:num>
  <w:num w:numId="4" w16cid:durableId="1781606225">
    <w:abstractNumId w:val="20"/>
  </w:num>
  <w:num w:numId="5" w16cid:durableId="1957979426">
    <w:abstractNumId w:val="8"/>
  </w:num>
  <w:num w:numId="6" w16cid:durableId="1220749835">
    <w:abstractNumId w:val="3"/>
  </w:num>
  <w:num w:numId="7" w16cid:durableId="1722244631">
    <w:abstractNumId w:val="34"/>
  </w:num>
  <w:num w:numId="8" w16cid:durableId="1135220793">
    <w:abstractNumId w:val="0"/>
  </w:num>
  <w:num w:numId="9" w16cid:durableId="1760180162">
    <w:abstractNumId w:val="44"/>
  </w:num>
  <w:num w:numId="10" w16cid:durableId="1771007825">
    <w:abstractNumId w:val="33"/>
  </w:num>
  <w:num w:numId="11" w16cid:durableId="1883402471">
    <w:abstractNumId w:val="29"/>
  </w:num>
  <w:num w:numId="12" w16cid:durableId="270816527">
    <w:abstractNumId w:val="23"/>
  </w:num>
  <w:num w:numId="13" w16cid:durableId="1662806019">
    <w:abstractNumId w:val="39"/>
  </w:num>
  <w:num w:numId="14" w16cid:durableId="652222323">
    <w:abstractNumId w:val="2"/>
  </w:num>
  <w:num w:numId="15" w16cid:durableId="1474372179">
    <w:abstractNumId w:val="32"/>
  </w:num>
  <w:num w:numId="16" w16cid:durableId="928465053">
    <w:abstractNumId w:val="45"/>
  </w:num>
  <w:num w:numId="17" w16cid:durableId="529805643">
    <w:abstractNumId w:val="38"/>
  </w:num>
  <w:num w:numId="18" w16cid:durableId="578711748">
    <w:abstractNumId w:val="17"/>
  </w:num>
  <w:num w:numId="19" w16cid:durableId="470560481">
    <w:abstractNumId w:val="16"/>
  </w:num>
  <w:num w:numId="20" w16cid:durableId="910046224">
    <w:abstractNumId w:val="21"/>
  </w:num>
  <w:num w:numId="21" w16cid:durableId="273489856">
    <w:abstractNumId w:val="24"/>
  </w:num>
  <w:num w:numId="22" w16cid:durableId="1636909752">
    <w:abstractNumId w:val="7"/>
  </w:num>
  <w:num w:numId="23" w16cid:durableId="175506786">
    <w:abstractNumId w:val="5"/>
  </w:num>
  <w:num w:numId="24" w16cid:durableId="358161159">
    <w:abstractNumId w:val="27"/>
  </w:num>
  <w:num w:numId="25" w16cid:durableId="688919547">
    <w:abstractNumId w:val="1"/>
  </w:num>
  <w:num w:numId="26" w16cid:durableId="1728841625">
    <w:abstractNumId w:val="12"/>
  </w:num>
  <w:num w:numId="27" w16cid:durableId="563835679">
    <w:abstractNumId w:val="46"/>
  </w:num>
  <w:num w:numId="28" w16cid:durableId="1267885353">
    <w:abstractNumId w:val="22"/>
  </w:num>
  <w:num w:numId="29" w16cid:durableId="812328075">
    <w:abstractNumId w:val="40"/>
  </w:num>
  <w:num w:numId="30" w16cid:durableId="2143647447">
    <w:abstractNumId w:val="4"/>
  </w:num>
  <w:num w:numId="31" w16cid:durableId="154030842">
    <w:abstractNumId w:val="13"/>
  </w:num>
  <w:num w:numId="32" w16cid:durableId="1697854127">
    <w:abstractNumId w:val="37"/>
  </w:num>
  <w:num w:numId="33" w16cid:durableId="1478111611">
    <w:abstractNumId w:val="14"/>
  </w:num>
  <w:num w:numId="34" w16cid:durableId="1097486485">
    <w:abstractNumId w:val="28"/>
  </w:num>
  <w:num w:numId="35" w16cid:durableId="2063403798">
    <w:abstractNumId w:val="25"/>
  </w:num>
  <w:num w:numId="36" w16cid:durableId="1608191294">
    <w:abstractNumId w:val="41"/>
  </w:num>
  <w:num w:numId="37" w16cid:durableId="700546756">
    <w:abstractNumId w:val="11"/>
  </w:num>
  <w:num w:numId="38" w16cid:durableId="1462846472">
    <w:abstractNumId w:val="42"/>
  </w:num>
  <w:num w:numId="39" w16cid:durableId="854348296">
    <w:abstractNumId w:val="19"/>
  </w:num>
  <w:num w:numId="40" w16cid:durableId="717434782">
    <w:abstractNumId w:val="30"/>
  </w:num>
  <w:num w:numId="41" w16cid:durableId="525337869">
    <w:abstractNumId w:val="35"/>
  </w:num>
  <w:num w:numId="42" w16cid:durableId="304167989">
    <w:abstractNumId w:val="36"/>
  </w:num>
  <w:num w:numId="43" w16cid:durableId="1478448122">
    <w:abstractNumId w:val="15"/>
  </w:num>
  <w:num w:numId="44" w16cid:durableId="1051996538">
    <w:abstractNumId w:val="26"/>
  </w:num>
  <w:num w:numId="45" w16cid:durableId="1398822091">
    <w:abstractNumId w:val="31"/>
  </w:num>
  <w:num w:numId="46" w16cid:durableId="1172989039">
    <w:abstractNumId w:val="18"/>
  </w:num>
  <w:num w:numId="47" w16cid:durableId="5641460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defaultTabStop w:val="720"/>
  <w:drawingGridHorizontalSpacing w:val="110"/>
  <w:displayHorizontalDrawingGridEvery w:val="2"/>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AxMjYyMzUwsrQ0MTBR0lEKTi0uzszPAykwNKoFAPknSxstAAAA"/>
  </w:docVars>
  <w:rsids>
    <w:rsidRoot w:val="00AE4D41"/>
    <w:rsid w:val="0000040D"/>
    <w:rsid w:val="00000B47"/>
    <w:rsid w:val="000010D3"/>
    <w:rsid w:val="000021CF"/>
    <w:rsid w:val="0000248A"/>
    <w:rsid w:val="000026D4"/>
    <w:rsid w:val="00003EC6"/>
    <w:rsid w:val="00005212"/>
    <w:rsid w:val="00005D22"/>
    <w:rsid w:val="000068BC"/>
    <w:rsid w:val="00007521"/>
    <w:rsid w:val="00011B23"/>
    <w:rsid w:val="00011B79"/>
    <w:rsid w:val="00012ABE"/>
    <w:rsid w:val="000143CF"/>
    <w:rsid w:val="00014565"/>
    <w:rsid w:val="00014839"/>
    <w:rsid w:val="00014A77"/>
    <w:rsid w:val="000156E9"/>
    <w:rsid w:val="0001733F"/>
    <w:rsid w:val="00017500"/>
    <w:rsid w:val="00021697"/>
    <w:rsid w:val="00023B29"/>
    <w:rsid w:val="00024DB3"/>
    <w:rsid w:val="00025374"/>
    <w:rsid w:val="0002569D"/>
    <w:rsid w:val="00025D11"/>
    <w:rsid w:val="00026FB9"/>
    <w:rsid w:val="00027208"/>
    <w:rsid w:val="00027F31"/>
    <w:rsid w:val="00030C4C"/>
    <w:rsid w:val="00032A5E"/>
    <w:rsid w:val="00033CE0"/>
    <w:rsid w:val="00034141"/>
    <w:rsid w:val="00035B13"/>
    <w:rsid w:val="00035E6E"/>
    <w:rsid w:val="000364E6"/>
    <w:rsid w:val="000373AA"/>
    <w:rsid w:val="000373C9"/>
    <w:rsid w:val="000377C4"/>
    <w:rsid w:val="0003791C"/>
    <w:rsid w:val="00040220"/>
    <w:rsid w:val="00040372"/>
    <w:rsid w:val="0004047D"/>
    <w:rsid w:val="00040BDA"/>
    <w:rsid w:val="0004216B"/>
    <w:rsid w:val="000423E1"/>
    <w:rsid w:val="00044317"/>
    <w:rsid w:val="00044AEB"/>
    <w:rsid w:val="00044BFE"/>
    <w:rsid w:val="0004503B"/>
    <w:rsid w:val="00045305"/>
    <w:rsid w:val="00046589"/>
    <w:rsid w:val="00046B9A"/>
    <w:rsid w:val="00047553"/>
    <w:rsid w:val="00047916"/>
    <w:rsid w:val="00050363"/>
    <w:rsid w:val="00051FD4"/>
    <w:rsid w:val="0006110B"/>
    <w:rsid w:val="00061A9B"/>
    <w:rsid w:val="0006327C"/>
    <w:rsid w:val="0006339E"/>
    <w:rsid w:val="00066DFF"/>
    <w:rsid w:val="00067317"/>
    <w:rsid w:val="000711B2"/>
    <w:rsid w:val="00071C42"/>
    <w:rsid w:val="00072F00"/>
    <w:rsid w:val="00073DAE"/>
    <w:rsid w:val="00074BFA"/>
    <w:rsid w:val="00077281"/>
    <w:rsid w:val="0008126F"/>
    <w:rsid w:val="000819B9"/>
    <w:rsid w:val="000822A5"/>
    <w:rsid w:val="000838DE"/>
    <w:rsid w:val="00084159"/>
    <w:rsid w:val="00084162"/>
    <w:rsid w:val="000876BA"/>
    <w:rsid w:val="000902F9"/>
    <w:rsid w:val="00090D65"/>
    <w:rsid w:val="0009266A"/>
    <w:rsid w:val="00093FD9"/>
    <w:rsid w:val="00094AA9"/>
    <w:rsid w:val="0009512B"/>
    <w:rsid w:val="00095A72"/>
    <w:rsid w:val="000965D5"/>
    <w:rsid w:val="0009690F"/>
    <w:rsid w:val="00096C5F"/>
    <w:rsid w:val="00097184"/>
    <w:rsid w:val="00097A9C"/>
    <w:rsid w:val="000A1AF0"/>
    <w:rsid w:val="000A27E1"/>
    <w:rsid w:val="000A2880"/>
    <w:rsid w:val="000A4D08"/>
    <w:rsid w:val="000A59AD"/>
    <w:rsid w:val="000A5B0F"/>
    <w:rsid w:val="000A5BA7"/>
    <w:rsid w:val="000A6D85"/>
    <w:rsid w:val="000A704F"/>
    <w:rsid w:val="000A7386"/>
    <w:rsid w:val="000B2CA9"/>
    <w:rsid w:val="000B3D71"/>
    <w:rsid w:val="000B4B57"/>
    <w:rsid w:val="000B4E00"/>
    <w:rsid w:val="000B6056"/>
    <w:rsid w:val="000B7EC8"/>
    <w:rsid w:val="000C2DDE"/>
    <w:rsid w:val="000C4186"/>
    <w:rsid w:val="000C5747"/>
    <w:rsid w:val="000C5FE2"/>
    <w:rsid w:val="000C6040"/>
    <w:rsid w:val="000C6412"/>
    <w:rsid w:val="000D0886"/>
    <w:rsid w:val="000D1256"/>
    <w:rsid w:val="000D2192"/>
    <w:rsid w:val="000D2AC5"/>
    <w:rsid w:val="000D317F"/>
    <w:rsid w:val="000D3855"/>
    <w:rsid w:val="000D3B13"/>
    <w:rsid w:val="000D3C4C"/>
    <w:rsid w:val="000D4D39"/>
    <w:rsid w:val="000D56C3"/>
    <w:rsid w:val="000D5A7C"/>
    <w:rsid w:val="000D5DAF"/>
    <w:rsid w:val="000D6ED4"/>
    <w:rsid w:val="000D725A"/>
    <w:rsid w:val="000D725B"/>
    <w:rsid w:val="000D7D2E"/>
    <w:rsid w:val="000D7F4E"/>
    <w:rsid w:val="000E1892"/>
    <w:rsid w:val="000E287A"/>
    <w:rsid w:val="000E2D39"/>
    <w:rsid w:val="000E52B5"/>
    <w:rsid w:val="000E5E5A"/>
    <w:rsid w:val="000E638D"/>
    <w:rsid w:val="000E6457"/>
    <w:rsid w:val="000E7448"/>
    <w:rsid w:val="000F1032"/>
    <w:rsid w:val="000F1F10"/>
    <w:rsid w:val="000F26E5"/>
    <w:rsid w:val="000F325E"/>
    <w:rsid w:val="000F3CB1"/>
    <w:rsid w:val="000F4B3F"/>
    <w:rsid w:val="000F601B"/>
    <w:rsid w:val="000F62E7"/>
    <w:rsid w:val="000F6574"/>
    <w:rsid w:val="000F67F6"/>
    <w:rsid w:val="000F68BF"/>
    <w:rsid w:val="000F7F96"/>
    <w:rsid w:val="0010014D"/>
    <w:rsid w:val="00100E00"/>
    <w:rsid w:val="00100F76"/>
    <w:rsid w:val="00103080"/>
    <w:rsid w:val="00104B0C"/>
    <w:rsid w:val="00106262"/>
    <w:rsid w:val="00107130"/>
    <w:rsid w:val="0011001C"/>
    <w:rsid w:val="00110D5A"/>
    <w:rsid w:val="00110E20"/>
    <w:rsid w:val="00111B3E"/>
    <w:rsid w:val="00112A89"/>
    <w:rsid w:val="001142A0"/>
    <w:rsid w:val="001148B1"/>
    <w:rsid w:val="00114C14"/>
    <w:rsid w:val="0011548D"/>
    <w:rsid w:val="00115ECF"/>
    <w:rsid w:val="001168B4"/>
    <w:rsid w:val="001176E3"/>
    <w:rsid w:val="0011782B"/>
    <w:rsid w:val="00120FB0"/>
    <w:rsid w:val="0012282E"/>
    <w:rsid w:val="00122911"/>
    <w:rsid w:val="00123155"/>
    <w:rsid w:val="00123B63"/>
    <w:rsid w:val="00124072"/>
    <w:rsid w:val="001255A7"/>
    <w:rsid w:val="00125C80"/>
    <w:rsid w:val="00125DDA"/>
    <w:rsid w:val="00126755"/>
    <w:rsid w:val="00126AE2"/>
    <w:rsid w:val="00130858"/>
    <w:rsid w:val="00131B55"/>
    <w:rsid w:val="00131BB7"/>
    <w:rsid w:val="00132437"/>
    <w:rsid w:val="00132A85"/>
    <w:rsid w:val="00133273"/>
    <w:rsid w:val="00133EE7"/>
    <w:rsid w:val="001346C0"/>
    <w:rsid w:val="001347B2"/>
    <w:rsid w:val="0013496A"/>
    <w:rsid w:val="00134CA5"/>
    <w:rsid w:val="00135275"/>
    <w:rsid w:val="00135837"/>
    <w:rsid w:val="00135938"/>
    <w:rsid w:val="00142452"/>
    <w:rsid w:val="0014288A"/>
    <w:rsid w:val="00143FF8"/>
    <w:rsid w:val="00145538"/>
    <w:rsid w:val="00145A70"/>
    <w:rsid w:val="00145C25"/>
    <w:rsid w:val="00145C32"/>
    <w:rsid w:val="001464C8"/>
    <w:rsid w:val="00146D0F"/>
    <w:rsid w:val="00147356"/>
    <w:rsid w:val="001476F4"/>
    <w:rsid w:val="001502B9"/>
    <w:rsid w:val="00150307"/>
    <w:rsid w:val="00150D12"/>
    <w:rsid w:val="0015158A"/>
    <w:rsid w:val="00151E26"/>
    <w:rsid w:val="001523D0"/>
    <w:rsid w:val="001537C6"/>
    <w:rsid w:val="001549D3"/>
    <w:rsid w:val="00154A97"/>
    <w:rsid w:val="001555AA"/>
    <w:rsid w:val="00155DB0"/>
    <w:rsid w:val="00156031"/>
    <w:rsid w:val="001562BD"/>
    <w:rsid w:val="00156873"/>
    <w:rsid w:val="0016011D"/>
    <w:rsid w:val="00160233"/>
    <w:rsid w:val="00161899"/>
    <w:rsid w:val="00161930"/>
    <w:rsid w:val="00162A33"/>
    <w:rsid w:val="001631B8"/>
    <w:rsid w:val="00166077"/>
    <w:rsid w:val="00167DE2"/>
    <w:rsid w:val="00170398"/>
    <w:rsid w:val="001713C3"/>
    <w:rsid w:val="001722CE"/>
    <w:rsid w:val="00172DD7"/>
    <w:rsid w:val="00173A92"/>
    <w:rsid w:val="00174995"/>
    <w:rsid w:val="00175524"/>
    <w:rsid w:val="00176105"/>
    <w:rsid w:val="00177FE2"/>
    <w:rsid w:val="0018200C"/>
    <w:rsid w:val="0018363D"/>
    <w:rsid w:val="0018376B"/>
    <w:rsid w:val="001837DF"/>
    <w:rsid w:val="00183AC2"/>
    <w:rsid w:val="001867FE"/>
    <w:rsid w:val="001878D2"/>
    <w:rsid w:val="00187EA5"/>
    <w:rsid w:val="00190EAA"/>
    <w:rsid w:val="00190F1C"/>
    <w:rsid w:val="00191977"/>
    <w:rsid w:val="00191F1F"/>
    <w:rsid w:val="00192750"/>
    <w:rsid w:val="00193109"/>
    <w:rsid w:val="0019327B"/>
    <w:rsid w:val="001944CD"/>
    <w:rsid w:val="0019476D"/>
    <w:rsid w:val="00194A04"/>
    <w:rsid w:val="001955FA"/>
    <w:rsid w:val="001964AA"/>
    <w:rsid w:val="00196557"/>
    <w:rsid w:val="00196AA3"/>
    <w:rsid w:val="00196D52"/>
    <w:rsid w:val="00197390"/>
    <w:rsid w:val="0019743B"/>
    <w:rsid w:val="001A017A"/>
    <w:rsid w:val="001A0DB9"/>
    <w:rsid w:val="001A105A"/>
    <w:rsid w:val="001A3226"/>
    <w:rsid w:val="001A3B8B"/>
    <w:rsid w:val="001A46A7"/>
    <w:rsid w:val="001A4992"/>
    <w:rsid w:val="001A538D"/>
    <w:rsid w:val="001A6F81"/>
    <w:rsid w:val="001A7375"/>
    <w:rsid w:val="001A7946"/>
    <w:rsid w:val="001A7EFC"/>
    <w:rsid w:val="001B0482"/>
    <w:rsid w:val="001B1D36"/>
    <w:rsid w:val="001B331F"/>
    <w:rsid w:val="001B3C2C"/>
    <w:rsid w:val="001B56FD"/>
    <w:rsid w:val="001B6DC1"/>
    <w:rsid w:val="001C25D2"/>
    <w:rsid w:val="001C2B18"/>
    <w:rsid w:val="001C2CE5"/>
    <w:rsid w:val="001C3965"/>
    <w:rsid w:val="001C4F6A"/>
    <w:rsid w:val="001C5973"/>
    <w:rsid w:val="001C5DC8"/>
    <w:rsid w:val="001C614E"/>
    <w:rsid w:val="001C67B0"/>
    <w:rsid w:val="001C6DBE"/>
    <w:rsid w:val="001C6DF9"/>
    <w:rsid w:val="001D0636"/>
    <w:rsid w:val="001D26EA"/>
    <w:rsid w:val="001D4044"/>
    <w:rsid w:val="001D475B"/>
    <w:rsid w:val="001D4D79"/>
    <w:rsid w:val="001D53A0"/>
    <w:rsid w:val="001D5BFA"/>
    <w:rsid w:val="001D7EA2"/>
    <w:rsid w:val="001E0177"/>
    <w:rsid w:val="001E05D4"/>
    <w:rsid w:val="001E0F29"/>
    <w:rsid w:val="001E1EA8"/>
    <w:rsid w:val="001E2950"/>
    <w:rsid w:val="001E36FA"/>
    <w:rsid w:val="001E3E28"/>
    <w:rsid w:val="001E46C5"/>
    <w:rsid w:val="001E5281"/>
    <w:rsid w:val="001E6976"/>
    <w:rsid w:val="001E72D2"/>
    <w:rsid w:val="001F155C"/>
    <w:rsid w:val="001F1622"/>
    <w:rsid w:val="001F23AE"/>
    <w:rsid w:val="001F2EB0"/>
    <w:rsid w:val="001F304A"/>
    <w:rsid w:val="001F3824"/>
    <w:rsid w:val="001F4074"/>
    <w:rsid w:val="001F460B"/>
    <w:rsid w:val="001F4A50"/>
    <w:rsid w:val="001F7FA8"/>
    <w:rsid w:val="00201837"/>
    <w:rsid w:val="0020195B"/>
    <w:rsid w:val="00201AA3"/>
    <w:rsid w:val="00204438"/>
    <w:rsid w:val="00204CF8"/>
    <w:rsid w:val="00207852"/>
    <w:rsid w:val="00207B81"/>
    <w:rsid w:val="002111DD"/>
    <w:rsid w:val="00211DB7"/>
    <w:rsid w:val="00211E5F"/>
    <w:rsid w:val="00212F8D"/>
    <w:rsid w:val="002169A8"/>
    <w:rsid w:val="0021750F"/>
    <w:rsid w:val="002208CF"/>
    <w:rsid w:val="0022135F"/>
    <w:rsid w:val="0022151D"/>
    <w:rsid w:val="00222991"/>
    <w:rsid w:val="00222C28"/>
    <w:rsid w:val="00222C57"/>
    <w:rsid w:val="00222FF3"/>
    <w:rsid w:val="00223033"/>
    <w:rsid w:val="002230D2"/>
    <w:rsid w:val="00223FB5"/>
    <w:rsid w:val="0022415B"/>
    <w:rsid w:val="00224DA3"/>
    <w:rsid w:val="00225012"/>
    <w:rsid w:val="00225153"/>
    <w:rsid w:val="00227320"/>
    <w:rsid w:val="00227A04"/>
    <w:rsid w:val="00230527"/>
    <w:rsid w:val="002306B1"/>
    <w:rsid w:val="00230D70"/>
    <w:rsid w:val="002329BC"/>
    <w:rsid w:val="00234EE5"/>
    <w:rsid w:val="002362C0"/>
    <w:rsid w:val="002364DE"/>
    <w:rsid w:val="0023730A"/>
    <w:rsid w:val="002377B0"/>
    <w:rsid w:val="00241A1E"/>
    <w:rsid w:val="002423AB"/>
    <w:rsid w:val="00244168"/>
    <w:rsid w:val="00244A9C"/>
    <w:rsid w:val="00245AFE"/>
    <w:rsid w:val="00246EC9"/>
    <w:rsid w:val="002473BB"/>
    <w:rsid w:val="00250D10"/>
    <w:rsid w:val="00251337"/>
    <w:rsid w:val="002519A4"/>
    <w:rsid w:val="002524F0"/>
    <w:rsid w:val="0025298C"/>
    <w:rsid w:val="00252E8D"/>
    <w:rsid w:val="00253389"/>
    <w:rsid w:val="0025409D"/>
    <w:rsid w:val="00254703"/>
    <w:rsid w:val="00254972"/>
    <w:rsid w:val="00254D7B"/>
    <w:rsid w:val="00254EA5"/>
    <w:rsid w:val="00255293"/>
    <w:rsid w:val="002574F9"/>
    <w:rsid w:val="00257ED3"/>
    <w:rsid w:val="002605FD"/>
    <w:rsid w:val="00261CEC"/>
    <w:rsid w:val="00261D69"/>
    <w:rsid w:val="00261E98"/>
    <w:rsid w:val="002620CC"/>
    <w:rsid w:val="00262113"/>
    <w:rsid w:val="00262361"/>
    <w:rsid w:val="00264D42"/>
    <w:rsid w:val="00265059"/>
    <w:rsid w:val="00265743"/>
    <w:rsid w:val="00265C61"/>
    <w:rsid w:val="002678A5"/>
    <w:rsid w:val="00267994"/>
    <w:rsid w:val="00270134"/>
    <w:rsid w:val="00272320"/>
    <w:rsid w:val="00272FE4"/>
    <w:rsid w:val="00273D1C"/>
    <w:rsid w:val="00273E46"/>
    <w:rsid w:val="0027517A"/>
    <w:rsid w:val="00275241"/>
    <w:rsid w:val="002752EB"/>
    <w:rsid w:val="00275AF5"/>
    <w:rsid w:val="00276DA4"/>
    <w:rsid w:val="00276FB7"/>
    <w:rsid w:val="002779D0"/>
    <w:rsid w:val="002810E0"/>
    <w:rsid w:val="00283E1B"/>
    <w:rsid w:val="002844CF"/>
    <w:rsid w:val="00284C16"/>
    <w:rsid w:val="00285CD4"/>
    <w:rsid w:val="0028635A"/>
    <w:rsid w:val="0028763B"/>
    <w:rsid w:val="00287B13"/>
    <w:rsid w:val="00287F87"/>
    <w:rsid w:val="00291583"/>
    <w:rsid w:val="002921D5"/>
    <w:rsid w:val="00292671"/>
    <w:rsid w:val="00293295"/>
    <w:rsid w:val="00293630"/>
    <w:rsid w:val="00294EF7"/>
    <w:rsid w:val="00295468"/>
    <w:rsid w:val="00295589"/>
    <w:rsid w:val="00295E66"/>
    <w:rsid w:val="00296EEB"/>
    <w:rsid w:val="002977E5"/>
    <w:rsid w:val="00297DE8"/>
    <w:rsid w:val="002A0579"/>
    <w:rsid w:val="002A2473"/>
    <w:rsid w:val="002A31B2"/>
    <w:rsid w:val="002A36B1"/>
    <w:rsid w:val="002A4C4D"/>
    <w:rsid w:val="002A5A48"/>
    <w:rsid w:val="002A6408"/>
    <w:rsid w:val="002A64D5"/>
    <w:rsid w:val="002A6864"/>
    <w:rsid w:val="002A76D4"/>
    <w:rsid w:val="002B0411"/>
    <w:rsid w:val="002B2B1A"/>
    <w:rsid w:val="002B2D8D"/>
    <w:rsid w:val="002B3909"/>
    <w:rsid w:val="002B4CEB"/>
    <w:rsid w:val="002B4DC1"/>
    <w:rsid w:val="002B61ED"/>
    <w:rsid w:val="002B62FC"/>
    <w:rsid w:val="002B69BF"/>
    <w:rsid w:val="002B734B"/>
    <w:rsid w:val="002B7725"/>
    <w:rsid w:val="002C0CFA"/>
    <w:rsid w:val="002C2151"/>
    <w:rsid w:val="002C3D4E"/>
    <w:rsid w:val="002C4087"/>
    <w:rsid w:val="002C498E"/>
    <w:rsid w:val="002C64E6"/>
    <w:rsid w:val="002C6A2B"/>
    <w:rsid w:val="002D0278"/>
    <w:rsid w:val="002D0A68"/>
    <w:rsid w:val="002D3F6F"/>
    <w:rsid w:val="002D6625"/>
    <w:rsid w:val="002D7CFF"/>
    <w:rsid w:val="002D7E33"/>
    <w:rsid w:val="002D7EEF"/>
    <w:rsid w:val="002E081A"/>
    <w:rsid w:val="002E1341"/>
    <w:rsid w:val="002E178C"/>
    <w:rsid w:val="002E2C8F"/>
    <w:rsid w:val="002E421D"/>
    <w:rsid w:val="002E4751"/>
    <w:rsid w:val="002E5196"/>
    <w:rsid w:val="002E5561"/>
    <w:rsid w:val="002E5E22"/>
    <w:rsid w:val="002E6AF8"/>
    <w:rsid w:val="002F055C"/>
    <w:rsid w:val="002F10F4"/>
    <w:rsid w:val="002F17F6"/>
    <w:rsid w:val="002F1D71"/>
    <w:rsid w:val="002F3782"/>
    <w:rsid w:val="002F3A2E"/>
    <w:rsid w:val="002F3EE7"/>
    <w:rsid w:val="002F448A"/>
    <w:rsid w:val="002F5795"/>
    <w:rsid w:val="002F5D46"/>
    <w:rsid w:val="002F6D7B"/>
    <w:rsid w:val="002F6DC9"/>
    <w:rsid w:val="003003C0"/>
    <w:rsid w:val="0030047E"/>
    <w:rsid w:val="00300D26"/>
    <w:rsid w:val="00301445"/>
    <w:rsid w:val="00301E0F"/>
    <w:rsid w:val="00303E4D"/>
    <w:rsid w:val="00306AE0"/>
    <w:rsid w:val="0030743B"/>
    <w:rsid w:val="003074F6"/>
    <w:rsid w:val="00307BBD"/>
    <w:rsid w:val="00307E6F"/>
    <w:rsid w:val="00310041"/>
    <w:rsid w:val="00310252"/>
    <w:rsid w:val="00310299"/>
    <w:rsid w:val="00310FFA"/>
    <w:rsid w:val="00311D16"/>
    <w:rsid w:val="003135D4"/>
    <w:rsid w:val="00313707"/>
    <w:rsid w:val="00313BAA"/>
    <w:rsid w:val="00315045"/>
    <w:rsid w:val="00316F1C"/>
    <w:rsid w:val="003171B3"/>
    <w:rsid w:val="00317B85"/>
    <w:rsid w:val="003207D0"/>
    <w:rsid w:val="003211DA"/>
    <w:rsid w:val="00321438"/>
    <w:rsid w:val="003217A4"/>
    <w:rsid w:val="00321C3A"/>
    <w:rsid w:val="0032248D"/>
    <w:rsid w:val="00322ABB"/>
    <w:rsid w:val="0032308B"/>
    <w:rsid w:val="003236C6"/>
    <w:rsid w:val="00325DE5"/>
    <w:rsid w:val="00325EB0"/>
    <w:rsid w:val="0032635D"/>
    <w:rsid w:val="00326CF2"/>
    <w:rsid w:val="00327A57"/>
    <w:rsid w:val="0033269E"/>
    <w:rsid w:val="003338E5"/>
    <w:rsid w:val="003359C7"/>
    <w:rsid w:val="00336680"/>
    <w:rsid w:val="00336B89"/>
    <w:rsid w:val="0033759E"/>
    <w:rsid w:val="00337973"/>
    <w:rsid w:val="00337B2A"/>
    <w:rsid w:val="00340225"/>
    <w:rsid w:val="0034059F"/>
    <w:rsid w:val="00341E46"/>
    <w:rsid w:val="00341E52"/>
    <w:rsid w:val="00343498"/>
    <w:rsid w:val="00343ADD"/>
    <w:rsid w:val="00343D09"/>
    <w:rsid w:val="00343F4C"/>
    <w:rsid w:val="003451F0"/>
    <w:rsid w:val="003454E8"/>
    <w:rsid w:val="003455F3"/>
    <w:rsid w:val="003458D8"/>
    <w:rsid w:val="003463D2"/>
    <w:rsid w:val="00346438"/>
    <w:rsid w:val="003502F7"/>
    <w:rsid w:val="003508EF"/>
    <w:rsid w:val="00350C3F"/>
    <w:rsid w:val="0035187E"/>
    <w:rsid w:val="003519C9"/>
    <w:rsid w:val="00352333"/>
    <w:rsid w:val="003523C9"/>
    <w:rsid w:val="00354465"/>
    <w:rsid w:val="00354633"/>
    <w:rsid w:val="00360C15"/>
    <w:rsid w:val="00360CE9"/>
    <w:rsid w:val="00361BB8"/>
    <w:rsid w:val="00363247"/>
    <w:rsid w:val="003649CB"/>
    <w:rsid w:val="00365368"/>
    <w:rsid w:val="00365734"/>
    <w:rsid w:val="00365B47"/>
    <w:rsid w:val="00365C6D"/>
    <w:rsid w:val="00366D7E"/>
    <w:rsid w:val="00367CE9"/>
    <w:rsid w:val="0037160D"/>
    <w:rsid w:val="00371F66"/>
    <w:rsid w:val="00372C0F"/>
    <w:rsid w:val="003731C5"/>
    <w:rsid w:val="0037409D"/>
    <w:rsid w:val="00375DF4"/>
    <w:rsid w:val="003765FC"/>
    <w:rsid w:val="00380C39"/>
    <w:rsid w:val="00381730"/>
    <w:rsid w:val="003830DD"/>
    <w:rsid w:val="003830E3"/>
    <w:rsid w:val="00384611"/>
    <w:rsid w:val="003856D9"/>
    <w:rsid w:val="00385E62"/>
    <w:rsid w:val="0038646A"/>
    <w:rsid w:val="003900F1"/>
    <w:rsid w:val="0039077F"/>
    <w:rsid w:val="003912B5"/>
    <w:rsid w:val="00391FF9"/>
    <w:rsid w:val="0039212E"/>
    <w:rsid w:val="003921D9"/>
    <w:rsid w:val="00393358"/>
    <w:rsid w:val="00393651"/>
    <w:rsid w:val="003937F9"/>
    <w:rsid w:val="00393C25"/>
    <w:rsid w:val="0039453D"/>
    <w:rsid w:val="003949D5"/>
    <w:rsid w:val="00394F9A"/>
    <w:rsid w:val="00395479"/>
    <w:rsid w:val="00397EA1"/>
    <w:rsid w:val="003A1229"/>
    <w:rsid w:val="003A1D76"/>
    <w:rsid w:val="003A2AC8"/>
    <w:rsid w:val="003A2D8F"/>
    <w:rsid w:val="003A391D"/>
    <w:rsid w:val="003A513D"/>
    <w:rsid w:val="003A610E"/>
    <w:rsid w:val="003A77DB"/>
    <w:rsid w:val="003A7985"/>
    <w:rsid w:val="003A7F94"/>
    <w:rsid w:val="003B0789"/>
    <w:rsid w:val="003B0FA9"/>
    <w:rsid w:val="003B28EE"/>
    <w:rsid w:val="003B2D2D"/>
    <w:rsid w:val="003B3A7B"/>
    <w:rsid w:val="003B4221"/>
    <w:rsid w:val="003B4CE2"/>
    <w:rsid w:val="003B694B"/>
    <w:rsid w:val="003C006E"/>
    <w:rsid w:val="003C06F7"/>
    <w:rsid w:val="003C07ED"/>
    <w:rsid w:val="003C0995"/>
    <w:rsid w:val="003C0CE8"/>
    <w:rsid w:val="003C145B"/>
    <w:rsid w:val="003C14CA"/>
    <w:rsid w:val="003C177B"/>
    <w:rsid w:val="003C17AC"/>
    <w:rsid w:val="003C3B5C"/>
    <w:rsid w:val="003C4ABA"/>
    <w:rsid w:val="003C4F0C"/>
    <w:rsid w:val="003C54AC"/>
    <w:rsid w:val="003C60A2"/>
    <w:rsid w:val="003C6517"/>
    <w:rsid w:val="003D0323"/>
    <w:rsid w:val="003D1DF9"/>
    <w:rsid w:val="003D231F"/>
    <w:rsid w:val="003D2C90"/>
    <w:rsid w:val="003D36EB"/>
    <w:rsid w:val="003D5F80"/>
    <w:rsid w:val="003D6D8C"/>
    <w:rsid w:val="003E0C49"/>
    <w:rsid w:val="003E15D0"/>
    <w:rsid w:val="003E1D37"/>
    <w:rsid w:val="003E2076"/>
    <w:rsid w:val="003E21C8"/>
    <w:rsid w:val="003E23D3"/>
    <w:rsid w:val="003E2AE8"/>
    <w:rsid w:val="003E369B"/>
    <w:rsid w:val="003E37AA"/>
    <w:rsid w:val="003E457E"/>
    <w:rsid w:val="003E508D"/>
    <w:rsid w:val="003E5134"/>
    <w:rsid w:val="003E5243"/>
    <w:rsid w:val="003E5783"/>
    <w:rsid w:val="003E5A93"/>
    <w:rsid w:val="003E71FF"/>
    <w:rsid w:val="003F1015"/>
    <w:rsid w:val="003F1D99"/>
    <w:rsid w:val="003F20E8"/>
    <w:rsid w:val="003F4CD1"/>
    <w:rsid w:val="003F518F"/>
    <w:rsid w:val="003F5814"/>
    <w:rsid w:val="003F7151"/>
    <w:rsid w:val="003F7976"/>
    <w:rsid w:val="00401375"/>
    <w:rsid w:val="00401733"/>
    <w:rsid w:val="004023CE"/>
    <w:rsid w:val="0040258F"/>
    <w:rsid w:val="004025F0"/>
    <w:rsid w:val="00403744"/>
    <w:rsid w:val="00404CA4"/>
    <w:rsid w:val="00404F5B"/>
    <w:rsid w:val="00405A6D"/>
    <w:rsid w:val="00405A6F"/>
    <w:rsid w:val="00407BDD"/>
    <w:rsid w:val="00412E2E"/>
    <w:rsid w:val="00415439"/>
    <w:rsid w:val="00415883"/>
    <w:rsid w:val="00417521"/>
    <w:rsid w:val="004175C8"/>
    <w:rsid w:val="00417FA1"/>
    <w:rsid w:val="004206D7"/>
    <w:rsid w:val="0042122D"/>
    <w:rsid w:val="00423688"/>
    <w:rsid w:val="00424207"/>
    <w:rsid w:val="004242BC"/>
    <w:rsid w:val="004258DA"/>
    <w:rsid w:val="0042679A"/>
    <w:rsid w:val="00427130"/>
    <w:rsid w:val="00430C18"/>
    <w:rsid w:val="00430D17"/>
    <w:rsid w:val="00430ED2"/>
    <w:rsid w:val="00432E56"/>
    <w:rsid w:val="00433F14"/>
    <w:rsid w:val="00435766"/>
    <w:rsid w:val="00435879"/>
    <w:rsid w:val="00435E96"/>
    <w:rsid w:val="004362C1"/>
    <w:rsid w:val="004368BB"/>
    <w:rsid w:val="00436BC3"/>
    <w:rsid w:val="004426A1"/>
    <w:rsid w:val="00442733"/>
    <w:rsid w:val="004437E7"/>
    <w:rsid w:val="0044414F"/>
    <w:rsid w:val="00444B1A"/>
    <w:rsid w:val="00444D6B"/>
    <w:rsid w:val="00450109"/>
    <w:rsid w:val="00450BB3"/>
    <w:rsid w:val="004517FC"/>
    <w:rsid w:val="00454424"/>
    <w:rsid w:val="00455CAF"/>
    <w:rsid w:val="00455F83"/>
    <w:rsid w:val="00456136"/>
    <w:rsid w:val="004612C4"/>
    <w:rsid w:val="00461D2A"/>
    <w:rsid w:val="00461E29"/>
    <w:rsid w:val="00462051"/>
    <w:rsid w:val="00462FF1"/>
    <w:rsid w:val="00463B34"/>
    <w:rsid w:val="00464B80"/>
    <w:rsid w:val="00464E20"/>
    <w:rsid w:val="004659BE"/>
    <w:rsid w:val="00466D7B"/>
    <w:rsid w:val="004715EE"/>
    <w:rsid w:val="00473359"/>
    <w:rsid w:val="00473DF6"/>
    <w:rsid w:val="00475E7A"/>
    <w:rsid w:val="00476BCA"/>
    <w:rsid w:val="004771D3"/>
    <w:rsid w:val="00477744"/>
    <w:rsid w:val="00477CE7"/>
    <w:rsid w:val="004801B1"/>
    <w:rsid w:val="00482934"/>
    <w:rsid w:val="00483082"/>
    <w:rsid w:val="0048381D"/>
    <w:rsid w:val="00483962"/>
    <w:rsid w:val="004840A6"/>
    <w:rsid w:val="00484869"/>
    <w:rsid w:val="0048505D"/>
    <w:rsid w:val="00485765"/>
    <w:rsid w:val="00485E8C"/>
    <w:rsid w:val="0048798F"/>
    <w:rsid w:val="00490469"/>
    <w:rsid w:val="00490812"/>
    <w:rsid w:val="00490EFD"/>
    <w:rsid w:val="0049189C"/>
    <w:rsid w:val="00491BB0"/>
    <w:rsid w:val="004930DF"/>
    <w:rsid w:val="00493229"/>
    <w:rsid w:val="0049445F"/>
    <w:rsid w:val="00494776"/>
    <w:rsid w:val="00494A8A"/>
    <w:rsid w:val="00494C4D"/>
    <w:rsid w:val="00495630"/>
    <w:rsid w:val="00497338"/>
    <w:rsid w:val="004A1336"/>
    <w:rsid w:val="004A3750"/>
    <w:rsid w:val="004A42AF"/>
    <w:rsid w:val="004A4E2A"/>
    <w:rsid w:val="004A5383"/>
    <w:rsid w:val="004A5D65"/>
    <w:rsid w:val="004A602C"/>
    <w:rsid w:val="004A7590"/>
    <w:rsid w:val="004B1013"/>
    <w:rsid w:val="004B10CD"/>
    <w:rsid w:val="004B1D81"/>
    <w:rsid w:val="004B28BF"/>
    <w:rsid w:val="004B2D47"/>
    <w:rsid w:val="004B3CB8"/>
    <w:rsid w:val="004B452C"/>
    <w:rsid w:val="004B56DC"/>
    <w:rsid w:val="004B735F"/>
    <w:rsid w:val="004C0833"/>
    <w:rsid w:val="004C20A8"/>
    <w:rsid w:val="004C245B"/>
    <w:rsid w:val="004C4C25"/>
    <w:rsid w:val="004C58FA"/>
    <w:rsid w:val="004C59F1"/>
    <w:rsid w:val="004C5EE0"/>
    <w:rsid w:val="004C68B8"/>
    <w:rsid w:val="004C7680"/>
    <w:rsid w:val="004C797F"/>
    <w:rsid w:val="004D11C2"/>
    <w:rsid w:val="004D1242"/>
    <w:rsid w:val="004D312E"/>
    <w:rsid w:val="004D3418"/>
    <w:rsid w:val="004D537C"/>
    <w:rsid w:val="004D6AB6"/>
    <w:rsid w:val="004D72A0"/>
    <w:rsid w:val="004D79F5"/>
    <w:rsid w:val="004E04A9"/>
    <w:rsid w:val="004E216B"/>
    <w:rsid w:val="004E266D"/>
    <w:rsid w:val="004E2F88"/>
    <w:rsid w:val="004E4963"/>
    <w:rsid w:val="004E5C3A"/>
    <w:rsid w:val="004E723A"/>
    <w:rsid w:val="004E7E86"/>
    <w:rsid w:val="004F0E5F"/>
    <w:rsid w:val="004F16AF"/>
    <w:rsid w:val="004F1EE8"/>
    <w:rsid w:val="004F2036"/>
    <w:rsid w:val="004F23A8"/>
    <w:rsid w:val="004F24DC"/>
    <w:rsid w:val="004F26AF"/>
    <w:rsid w:val="004F31DB"/>
    <w:rsid w:val="004F350A"/>
    <w:rsid w:val="004F4486"/>
    <w:rsid w:val="004F6F32"/>
    <w:rsid w:val="004F7CAC"/>
    <w:rsid w:val="005005FC"/>
    <w:rsid w:val="005031E2"/>
    <w:rsid w:val="0050506B"/>
    <w:rsid w:val="00506552"/>
    <w:rsid w:val="005065CF"/>
    <w:rsid w:val="00506F1E"/>
    <w:rsid w:val="005072A8"/>
    <w:rsid w:val="00510E11"/>
    <w:rsid w:val="00510F27"/>
    <w:rsid w:val="00512A79"/>
    <w:rsid w:val="00512E24"/>
    <w:rsid w:val="00513604"/>
    <w:rsid w:val="0051415C"/>
    <w:rsid w:val="005169F9"/>
    <w:rsid w:val="00516E35"/>
    <w:rsid w:val="0052061A"/>
    <w:rsid w:val="00520912"/>
    <w:rsid w:val="00520D12"/>
    <w:rsid w:val="00520EBE"/>
    <w:rsid w:val="005229D1"/>
    <w:rsid w:val="00522E9A"/>
    <w:rsid w:val="00522FA0"/>
    <w:rsid w:val="0052379C"/>
    <w:rsid w:val="005237F6"/>
    <w:rsid w:val="00523A98"/>
    <w:rsid w:val="00523CC1"/>
    <w:rsid w:val="00524392"/>
    <w:rsid w:val="005246C8"/>
    <w:rsid w:val="00524DE4"/>
    <w:rsid w:val="005265C5"/>
    <w:rsid w:val="00532EB6"/>
    <w:rsid w:val="00534763"/>
    <w:rsid w:val="00535B5B"/>
    <w:rsid w:val="00535C9E"/>
    <w:rsid w:val="00535D62"/>
    <w:rsid w:val="00536BE7"/>
    <w:rsid w:val="00536F27"/>
    <w:rsid w:val="0053758F"/>
    <w:rsid w:val="005376E1"/>
    <w:rsid w:val="005377EC"/>
    <w:rsid w:val="00537B1A"/>
    <w:rsid w:val="0054164A"/>
    <w:rsid w:val="00542C8E"/>
    <w:rsid w:val="005443D0"/>
    <w:rsid w:val="00544523"/>
    <w:rsid w:val="00544593"/>
    <w:rsid w:val="00545083"/>
    <w:rsid w:val="0054573D"/>
    <w:rsid w:val="00547583"/>
    <w:rsid w:val="00547DB9"/>
    <w:rsid w:val="00551F37"/>
    <w:rsid w:val="0055217D"/>
    <w:rsid w:val="00552D5A"/>
    <w:rsid w:val="005534E4"/>
    <w:rsid w:val="005558EE"/>
    <w:rsid w:val="00555C18"/>
    <w:rsid w:val="00555E0E"/>
    <w:rsid w:val="0055609D"/>
    <w:rsid w:val="00557291"/>
    <w:rsid w:val="00557D4B"/>
    <w:rsid w:val="00560A63"/>
    <w:rsid w:val="00561AFB"/>
    <w:rsid w:val="00563408"/>
    <w:rsid w:val="005634C1"/>
    <w:rsid w:val="00563DB8"/>
    <w:rsid w:val="00564CD6"/>
    <w:rsid w:val="00564D73"/>
    <w:rsid w:val="00565366"/>
    <w:rsid w:val="00565BC3"/>
    <w:rsid w:val="00567215"/>
    <w:rsid w:val="005703E5"/>
    <w:rsid w:val="005717E5"/>
    <w:rsid w:val="00571C79"/>
    <w:rsid w:val="00572B7D"/>
    <w:rsid w:val="00573284"/>
    <w:rsid w:val="005732A3"/>
    <w:rsid w:val="00573C03"/>
    <w:rsid w:val="00574605"/>
    <w:rsid w:val="005755CC"/>
    <w:rsid w:val="0057731C"/>
    <w:rsid w:val="005819C6"/>
    <w:rsid w:val="00581DF1"/>
    <w:rsid w:val="0058225A"/>
    <w:rsid w:val="00582B2B"/>
    <w:rsid w:val="005831E4"/>
    <w:rsid w:val="00583929"/>
    <w:rsid w:val="00584678"/>
    <w:rsid w:val="00584711"/>
    <w:rsid w:val="005854F3"/>
    <w:rsid w:val="00585890"/>
    <w:rsid w:val="00586A20"/>
    <w:rsid w:val="00586D32"/>
    <w:rsid w:val="005878F9"/>
    <w:rsid w:val="00590089"/>
    <w:rsid w:val="005905B2"/>
    <w:rsid w:val="00591716"/>
    <w:rsid w:val="005920F0"/>
    <w:rsid w:val="005921F4"/>
    <w:rsid w:val="00592BB6"/>
    <w:rsid w:val="00592FAF"/>
    <w:rsid w:val="00595429"/>
    <w:rsid w:val="0059548D"/>
    <w:rsid w:val="005962FF"/>
    <w:rsid w:val="005978FB"/>
    <w:rsid w:val="005A38D6"/>
    <w:rsid w:val="005A39B1"/>
    <w:rsid w:val="005A3BEB"/>
    <w:rsid w:val="005A3CDA"/>
    <w:rsid w:val="005A3F18"/>
    <w:rsid w:val="005A4B02"/>
    <w:rsid w:val="005A5236"/>
    <w:rsid w:val="005B047E"/>
    <w:rsid w:val="005B31AA"/>
    <w:rsid w:val="005B3A8E"/>
    <w:rsid w:val="005B73AC"/>
    <w:rsid w:val="005B7AE9"/>
    <w:rsid w:val="005C02D4"/>
    <w:rsid w:val="005C22A5"/>
    <w:rsid w:val="005C4C3A"/>
    <w:rsid w:val="005C4D8B"/>
    <w:rsid w:val="005C53E9"/>
    <w:rsid w:val="005C622A"/>
    <w:rsid w:val="005C76D9"/>
    <w:rsid w:val="005C7E04"/>
    <w:rsid w:val="005D02CD"/>
    <w:rsid w:val="005D3620"/>
    <w:rsid w:val="005D6A02"/>
    <w:rsid w:val="005D7020"/>
    <w:rsid w:val="005E0364"/>
    <w:rsid w:val="005E0461"/>
    <w:rsid w:val="005E06AD"/>
    <w:rsid w:val="005E1485"/>
    <w:rsid w:val="005E1772"/>
    <w:rsid w:val="005E1E1B"/>
    <w:rsid w:val="005E477A"/>
    <w:rsid w:val="005E4A68"/>
    <w:rsid w:val="005E4BEA"/>
    <w:rsid w:val="005E53C9"/>
    <w:rsid w:val="005E6261"/>
    <w:rsid w:val="005E62DE"/>
    <w:rsid w:val="005E78F2"/>
    <w:rsid w:val="005F129E"/>
    <w:rsid w:val="005F4607"/>
    <w:rsid w:val="005F4870"/>
    <w:rsid w:val="005F6355"/>
    <w:rsid w:val="005F7D21"/>
    <w:rsid w:val="005F7FE2"/>
    <w:rsid w:val="00600FEB"/>
    <w:rsid w:val="006027B9"/>
    <w:rsid w:val="0060302B"/>
    <w:rsid w:val="0060341E"/>
    <w:rsid w:val="00603BDE"/>
    <w:rsid w:val="00603E38"/>
    <w:rsid w:val="006042FE"/>
    <w:rsid w:val="00604470"/>
    <w:rsid w:val="00607781"/>
    <w:rsid w:val="00607CC6"/>
    <w:rsid w:val="00607DA4"/>
    <w:rsid w:val="006105AA"/>
    <w:rsid w:val="00611691"/>
    <w:rsid w:val="00611EF6"/>
    <w:rsid w:val="00611F05"/>
    <w:rsid w:val="006124E1"/>
    <w:rsid w:val="006125E9"/>
    <w:rsid w:val="006136C9"/>
    <w:rsid w:val="006147DA"/>
    <w:rsid w:val="00614AFC"/>
    <w:rsid w:val="006161E0"/>
    <w:rsid w:val="0061689A"/>
    <w:rsid w:val="00617377"/>
    <w:rsid w:val="0062206E"/>
    <w:rsid w:val="006228E1"/>
    <w:rsid w:val="00622F29"/>
    <w:rsid w:val="00623D0E"/>
    <w:rsid w:val="00624429"/>
    <w:rsid w:val="00624BD8"/>
    <w:rsid w:val="00625A5A"/>
    <w:rsid w:val="00626501"/>
    <w:rsid w:val="0062790A"/>
    <w:rsid w:val="0063032F"/>
    <w:rsid w:val="00631D7F"/>
    <w:rsid w:val="006321E7"/>
    <w:rsid w:val="00632397"/>
    <w:rsid w:val="00633F3E"/>
    <w:rsid w:val="006340B9"/>
    <w:rsid w:val="00634A5A"/>
    <w:rsid w:val="00634FEF"/>
    <w:rsid w:val="0063547A"/>
    <w:rsid w:val="006355BC"/>
    <w:rsid w:val="006403E4"/>
    <w:rsid w:val="006410A7"/>
    <w:rsid w:val="00641185"/>
    <w:rsid w:val="006424E1"/>
    <w:rsid w:val="006425B5"/>
    <w:rsid w:val="00643B39"/>
    <w:rsid w:val="006442F7"/>
    <w:rsid w:val="00644A29"/>
    <w:rsid w:val="006457E5"/>
    <w:rsid w:val="006458E9"/>
    <w:rsid w:val="00645BAE"/>
    <w:rsid w:val="00646A27"/>
    <w:rsid w:val="00646F65"/>
    <w:rsid w:val="00647BA1"/>
    <w:rsid w:val="006500E0"/>
    <w:rsid w:val="00650D74"/>
    <w:rsid w:val="00650E59"/>
    <w:rsid w:val="00651086"/>
    <w:rsid w:val="0065335A"/>
    <w:rsid w:val="0065392C"/>
    <w:rsid w:val="00655038"/>
    <w:rsid w:val="00655739"/>
    <w:rsid w:val="0065647D"/>
    <w:rsid w:val="00656BC2"/>
    <w:rsid w:val="00656FCF"/>
    <w:rsid w:val="0065779C"/>
    <w:rsid w:val="00657BA0"/>
    <w:rsid w:val="006612E8"/>
    <w:rsid w:val="00661561"/>
    <w:rsid w:val="00661A50"/>
    <w:rsid w:val="00662FB7"/>
    <w:rsid w:val="00663F8B"/>
    <w:rsid w:val="006650C9"/>
    <w:rsid w:val="006657FF"/>
    <w:rsid w:val="00665C86"/>
    <w:rsid w:val="00665F65"/>
    <w:rsid w:val="00665FB0"/>
    <w:rsid w:val="00666CCC"/>
    <w:rsid w:val="00666CCD"/>
    <w:rsid w:val="00667D93"/>
    <w:rsid w:val="00670166"/>
    <w:rsid w:val="006712A7"/>
    <w:rsid w:val="00671B6B"/>
    <w:rsid w:val="00672B4F"/>
    <w:rsid w:val="0067334A"/>
    <w:rsid w:val="00673E48"/>
    <w:rsid w:val="00674358"/>
    <w:rsid w:val="00677E94"/>
    <w:rsid w:val="00680684"/>
    <w:rsid w:val="006817B6"/>
    <w:rsid w:val="0068282F"/>
    <w:rsid w:val="0068344F"/>
    <w:rsid w:val="00684AE7"/>
    <w:rsid w:val="006852D2"/>
    <w:rsid w:val="006858EB"/>
    <w:rsid w:val="00687AF1"/>
    <w:rsid w:val="00687CDA"/>
    <w:rsid w:val="00691491"/>
    <w:rsid w:val="0069215E"/>
    <w:rsid w:val="0069249B"/>
    <w:rsid w:val="00692739"/>
    <w:rsid w:val="006931A1"/>
    <w:rsid w:val="00693704"/>
    <w:rsid w:val="00693DEB"/>
    <w:rsid w:val="006945F7"/>
    <w:rsid w:val="00694F9D"/>
    <w:rsid w:val="00695977"/>
    <w:rsid w:val="00695AE4"/>
    <w:rsid w:val="00695E05"/>
    <w:rsid w:val="00696682"/>
    <w:rsid w:val="00696854"/>
    <w:rsid w:val="006A01EE"/>
    <w:rsid w:val="006A04C9"/>
    <w:rsid w:val="006A09DC"/>
    <w:rsid w:val="006A0CF7"/>
    <w:rsid w:val="006A20C2"/>
    <w:rsid w:val="006A2B20"/>
    <w:rsid w:val="006A2D6E"/>
    <w:rsid w:val="006A58E4"/>
    <w:rsid w:val="006A6EAB"/>
    <w:rsid w:val="006A77FB"/>
    <w:rsid w:val="006A7A21"/>
    <w:rsid w:val="006A7B02"/>
    <w:rsid w:val="006B0145"/>
    <w:rsid w:val="006B15F6"/>
    <w:rsid w:val="006B1AE4"/>
    <w:rsid w:val="006B3686"/>
    <w:rsid w:val="006B3727"/>
    <w:rsid w:val="006B4007"/>
    <w:rsid w:val="006B4740"/>
    <w:rsid w:val="006B599D"/>
    <w:rsid w:val="006B5FB0"/>
    <w:rsid w:val="006B6309"/>
    <w:rsid w:val="006B64B7"/>
    <w:rsid w:val="006B6A16"/>
    <w:rsid w:val="006B6E33"/>
    <w:rsid w:val="006B76CA"/>
    <w:rsid w:val="006B7CB7"/>
    <w:rsid w:val="006C045D"/>
    <w:rsid w:val="006C19AE"/>
    <w:rsid w:val="006C1CC1"/>
    <w:rsid w:val="006C2B00"/>
    <w:rsid w:val="006C31FD"/>
    <w:rsid w:val="006C399A"/>
    <w:rsid w:val="006C3A26"/>
    <w:rsid w:val="006C4005"/>
    <w:rsid w:val="006C41C3"/>
    <w:rsid w:val="006C4267"/>
    <w:rsid w:val="006C44AD"/>
    <w:rsid w:val="006C49C0"/>
    <w:rsid w:val="006C4A4C"/>
    <w:rsid w:val="006C4F8D"/>
    <w:rsid w:val="006C590C"/>
    <w:rsid w:val="006C5B11"/>
    <w:rsid w:val="006C5DAF"/>
    <w:rsid w:val="006C6DA8"/>
    <w:rsid w:val="006C7C7E"/>
    <w:rsid w:val="006C7DB0"/>
    <w:rsid w:val="006D163D"/>
    <w:rsid w:val="006D425B"/>
    <w:rsid w:val="006D4273"/>
    <w:rsid w:val="006D44E4"/>
    <w:rsid w:val="006D5193"/>
    <w:rsid w:val="006D55A3"/>
    <w:rsid w:val="006D58C3"/>
    <w:rsid w:val="006D6540"/>
    <w:rsid w:val="006D717E"/>
    <w:rsid w:val="006D7300"/>
    <w:rsid w:val="006D778E"/>
    <w:rsid w:val="006D7A67"/>
    <w:rsid w:val="006E016E"/>
    <w:rsid w:val="006E05D3"/>
    <w:rsid w:val="006E0902"/>
    <w:rsid w:val="006E0AE2"/>
    <w:rsid w:val="006E1205"/>
    <w:rsid w:val="006E15AF"/>
    <w:rsid w:val="006E19F0"/>
    <w:rsid w:val="006E2550"/>
    <w:rsid w:val="006E32D4"/>
    <w:rsid w:val="006E39FA"/>
    <w:rsid w:val="006E3A62"/>
    <w:rsid w:val="006E5094"/>
    <w:rsid w:val="006E603D"/>
    <w:rsid w:val="006E6B77"/>
    <w:rsid w:val="006E6D7B"/>
    <w:rsid w:val="006F01DC"/>
    <w:rsid w:val="006F0F39"/>
    <w:rsid w:val="006F1928"/>
    <w:rsid w:val="006F6444"/>
    <w:rsid w:val="006F7DC5"/>
    <w:rsid w:val="00700F17"/>
    <w:rsid w:val="0070162F"/>
    <w:rsid w:val="007020DF"/>
    <w:rsid w:val="007025B4"/>
    <w:rsid w:val="007036EF"/>
    <w:rsid w:val="00703965"/>
    <w:rsid w:val="00705E96"/>
    <w:rsid w:val="00705F22"/>
    <w:rsid w:val="007063BD"/>
    <w:rsid w:val="00706926"/>
    <w:rsid w:val="00706E95"/>
    <w:rsid w:val="00706EA1"/>
    <w:rsid w:val="00706FC8"/>
    <w:rsid w:val="00707970"/>
    <w:rsid w:val="00707DDE"/>
    <w:rsid w:val="00710772"/>
    <w:rsid w:val="00710842"/>
    <w:rsid w:val="00711B06"/>
    <w:rsid w:val="00711EDB"/>
    <w:rsid w:val="0071249D"/>
    <w:rsid w:val="0071644E"/>
    <w:rsid w:val="00716816"/>
    <w:rsid w:val="00716D94"/>
    <w:rsid w:val="00716E3C"/>
    <w:rsid w:val="00717872"/>
    <w:rsid w:val="00717ED5"/>
    <w:rsid w:val="00720C05"/>
    <w:rsid w:val="00720E05"/>
    <w:rsid w:val="0072148B"/>
    <w:rsid w:val="00721E5A"/>
    <w:rsid w:val="007241A4"/>
    <w:rsid w:val="0072523F"/>
    <w:rsid w:val="00725F3F"/>
    <w:rsid w:val="007277BF"/>
    <w:rsid w:val="0072797F"/>
    <w:rsid w:val="0073159C"/>
    <w:rsid w:val="00731AE3"/>
    <w:rsid w:val="00731C24"/>
    <w:rsid w:val="007341E4"/>
    <w:rsid w:val="0073442E"/>
    <w:rsid w:val="00734C0E"/>
    <w:rsid w:val="00735D64"/>
    <w:rsid w:val="00735F5D"/>
    <w:rsid w:val="00736711"/>
    <w:rsid w:val="0073681A"/>
    <w:rsid w:val="00741C4A"/>
    <w:rsid w:val="00742930"/>
    <w:rsid w:val="007439D6"/>
    <w:rsid w:val="00743B28"/>
    <w:rsid w:val="00744184"/>
    <w:rsid w:val="007454FB"/>
    <w:rsid w:val="00745EB0"/>
    <w:rsid w:val="00747465"/>
    <w:rsid w:val="007508D4"/>
    <w:rsid w:val="0075149F"/>
    <w:rsid w:val="00752C1D"/>
    <w:rsid w:val="00752E56"/>
    <w:rsid w:val="00753DAD"/>
    <w:rsid w:val="00755125"/>
    <w:rsid w:val="00755610"/>
    <w:rsid w:val="00755C65"/>
    <w:rsid w:val="0076029F"/>
    <w:rsid w:val="0076097B"/>
    <w:rsid w:val="007613E4"/>
    <w:rsid w:val="00761F36"/>
    <w:rsid w:val="00761F57"/>
    <w:rsid w:val="007626DA"/>
    <w:rsid w:val="00762F52"/>
    <w:rsid w:val="00763CC9"/>
    <w:rsid w:val="0076465D"/>
    <w:rsid w:val="007660AA"/>
    <w:rsid w:val="00770DC1"/>
    <w:rsid w:val="007712F8"/>
    <w:rsid w:val="00771AD3"/>
    <w:rsid w:val="00772C7C"/>
    <w:rsid w:val="00773ABC"/>
    <w:rsid w:val="00775D1C"/>
    <w:rsid w:val="00775E89"/>
    <w:rsid w:val="007761B0"/>
    <w:rsid w:val="0077636C"/>
    <w:rsid w:val="00776C4B"/>
    <w:rsid w:val="00777D5A"/>
    <w:rsid w:val="0078237A"/>
    <w:rsid w:val="00782642"/>
    <w:rsid w:val="00782EEC"/>
    <w:rsid w:val="00783315"/>
    <w:rsid w:val="0078497A"/>
    <w:rsid w:val="00784C65"/>
    <w:rsid w:val="00784F2C"/>
    <w:rsid w:val="00785CAA"/>
    <w:rsid w:val="00787431"/>
    <w:rsid w:val="00790419"/>
    <w:rsid w:val="00791200"/>
    <w:rsid w:val="0079196B"/>
    <w:rsid w:val="00792A93"/>
    <w:rsid w:val="00792C80"/>
    <w:rsid w:val="00797467"/>
    <w:rsid w:val="007978C7"/>
    <w:rsid w:val="007A3540"/>
    <w:rsid w:val="007A4108"/>
    <w:rsid w:val="007A4F67"/>
    <w:rsid w:val="007A5517"/>
    <w:rsid w:val="007A5AD5"/>
    <w:rsid w:val="007A6185"/>
    <w:rsid w:val="007A736C"/>
    <w:rsid w:val="007A7D2B"/>
    <w:rsid w:val="007B018C"/>
    <w:rsid w:val="007B1127"/>
    <w:rsid w:val="007B1586"/>
    <w:rsid w:val="007B1C61"/>
    <w:rsid w:val="007B38B0"/>
    <w:rsid w:val="007B6FDD"/>
    <w:rsid w:val="007B70FC"/>
    <w:rsid w:val="007B7197"/>
    <w:rsid w:val="007C1D2F"/>
    <w:rsid w:val="007C290B"/>
    <w:rsid w:val="007C419B"/>
    <w:rsid w:val="007C5196"/>
    <w:rsid w:val="007C555B"/>
    <w:rsid w:val="007C7456"/>
    <w:rsid w:val="007C7D9E"/>
    <w:rsid w:val="007D39E7"/>
    <w:rsid w:val="007D3EFE"/>
    <w:rsid w:val="007D4CF9"/>
    <w:rsid w:val="007D627B"/>
    <w:rsid w:val="007D650C"/>
    <w:rsid w:val="007D6884"/>
    <w:rsid w:val="007D6BA5"/>
    <w:rsid w:val="007D78A8"/>
    <w:rsid w:val="007E09F8"/>
    <w:rsid w:val="007E140D"/>
    <w:rsid w:val="007E14FA"/>
    <w:rsid w:val="007E2600"/>
    <w:rsid w:val="007E28E5"/>
    <w:rsid w:val="007E3582"/>
    <w:rsid w:val="007E37D3"/>
    <w:rsid w:val="007E3BC1"/>
    <w:rsid w:val="007E45D9"/>
    <w:rsid w:val="007E5114"/>
    <w:rsid w:val="007E67C1"/>
    <w:rsid w:val="007E78E6"/>
    <w:rsid w:val="007E798A"/>
    <w:rsid w:val="007F03F4"/>
    <w:rsid w:val="007F0472"/>
    <w:rsid w:val="007F0F55"/>
    <w:rsid w:val="007F18E3"/>
    <w:rsid w:val="007F424E"/>
    <w:rsid w:val="007F471B"/>
    <w:rsid w:val="007F47B8"/>
    <w:rsid w:val="007F4E2B"/>
    <w:rsid w:val="007F55C9"/>
    <w:rsid w:val="007F59FE"/>
    <w:rsid w:val="007F6171"/>
    <w:rsid w:val="007F6AF7"/>
    <w:rsid w:val="007F7F55"/>
    <w:rsid w:val="00800E3B"/>
    <w:rsid w:val="00801425"/>
    <w:rsid w:val="0080207D"/>
    <w:rsid w:val="0080278D"/>
    <w:rsid w:val="00802F7E"/>
    <w:rsid w:val="00805E57"/>
    <w:rsid w:val="008065FD"/>
    <w:rsid w:val="00810501"/>
    <w:rsid w:val="008107F8"/>
    <w:rsid w:val="00810BFE"/>
    <w:rsid w:val="00811648"/>
    <w:rsid w:val="008123C8"/>
    <w:rsid w:val="00812979"/>
    <w:rsid w:val="00812B42"/>
    <w:rsid w:val="00812C29"/>
    <w:rsid w:val="00813388"/>
    <w:rsid w:val="00813AC0"/>
    <w:rsid w:val="00813D5D"/>
    <w:rsid w:val="00814E68"/>
    <w:rsid w:val="00815E0A"/>
    <w:rsid w:val="008162CF"/>
    <w:rsid w:val="00821E67"/>
    <w:rsid w:val="00822312"/>
    <w:rsid w:val="00822AC6"/>
    <w:rsid w:val="00823875"/>
    <w:rsid w:val="00823A20"/>
    <w:rsid w:val="00823CAA"/>
    <w:rsid w:val="00824A95"/>
    <w:rsid w:val="0082521A"/>
    <w:rsid w:val="008258C9"/>
    <w:rsid w:val="00831E3C"/>
    <w:rsid w:val="008325A2"/>
    <w:rsid w:val="00834F9F"/>
    <w:rsid w:val="008356D8"/>
    <w:rsid w:val="00836337"/>
    <w:rsid w:val="008372F0"/>
    <w:rsid w:val="00837740"/>
    <w:rsid w:val="00837CC6"/>
    <w:rsid w:val="00840ED6"/>
    <w:rsid w:val="008420C4"/>
    <w:rsid w:val="00843A70"/>
    <w:rsid w:val="00845B34"/>
    <w:rsid w:val="008467AE"/>
    <w:rsid w:val="00846AC5"/>
    <w:rsid w:val="00846D94"/>
    <w:rsid w:val="0084749A"/>
    <w:rsid w:val="0084758A"/>
    <w:rsid w:val="00847631"/>
    <w:rsid w:val="00847776"/>
    <w:rsid w:val="00851A02"/>
    <w:rsid w:val="00852AEE"/>
    <w:rsid w:val="00853435"/>
    <w:rsid w:val="0085351E"/>
    <w:rsid w:val="00853D23"/>
    <w:rsid w:val="00854008"/>
    <w:rsid w:val="0085478F"/>
    <w:rsid w:val="00854D44"/>
    <w:rsid w:val="0085594E"/>
    <w:rsid w:val="00855E3C"/>
    <w:rsid w:val="0085670D"/>
    <w:rsid w:val="00857A4D"/>
    <w:rsid w:val="008602F9"/>
    <w:rsid w:val="00860A2F"/>
    <w:rsid w:val="00860CAA"/>
    <w:rsid w:val="008616B5"/>
    <w:rsid w:val="00862378"/>
    <w:rsid w:val="0086258D"/>
    <w:rsid w:val="00862810"/>
    <w:rsid w:val="008629BE"/>
    <w:rsid w:val="008630E5"/>
    <w:rsid w:val="00863FE7"/>
    <w:rsid w:val="0086506A"/>
    <w:rsid w:val="00865DB3"/>
    <w:rsid w:val="008665C7"/>
    <w:rsid w:val="008667AD"/>
    <w:rsid w:val="008706DD"/>
    <w:rsid w:val="008709E2"/>
    <w:rsid w:val="008742B9"/>
    <w:rsid w:val="00874683"/>
    <w:rsid w:val="00875564"/>
    <w:rsid w:val="0087665E"/>
    <w:rsid w:val="00876DF1"/>
    <w:rsid w:val="00877A7E"/>
    <w:rsid w:val="00880807"/>
    <w:rsid w:val="00880AD1"/>
    <w:rsid w:val="008818DF"/>
    <w:rsid w:val="00883FF6"/>
    <w:rsid w:val="00884855"/>
    <w:rsid w:val="00886449"/>
    <w:rsid w:val="00886DAF"/>
    <w:rsid w:val="0089016A"/>
    <w:rsid w:val="00891F0F"/>
    <w:rsid w:val="0089275F"/>
    <w:rsid w:val="00892C16"/>
    <w:rsid w:val="00893FE7"/>
    <w:rsid w:val="008951B9"/>
    <w:rsid w:val="00895D5F"/>
    <w:rsid w:val="008960C5"/>
    <w:rsid w:val="008962A6"/>
    <w:rsid w:val="00896467"/>
    <w:rsid w:val="00896E84"/>
    <w:rsid w:val="008A0213"/>
    <w:rsid w:val="008A1DDD"/>
    <w:rsid w:val="008A22D0"/>
    <w:rsid w:val="008A2504"/>
    <w:rsid w:val="008A3930"/>
    <w:rsid w:val="008A55EB"/>
    <w:rsid w:val="008A5AC5"/>
    <w:rsid w:val="008A60FC"/>
    <w:rsid w:val="008A6ADC"/>
    <w:rsid w:val="008A760B"/>
    <w:rsid w:val="008A7B46"/>
    <w:rsid w:val="008B04CF"/>
    <w:rsid w:val="008B0890"/>
    <w:rsid w:val="008B1CB7"/>
    <w:rsid w:val="008B3652"/>
    <w:rsid w:val="008B5135"/>
    <w:rsid w:val="008B542A"/>
    <w:rsid w:val="008B5ADA"/>
    <w:rsid w:val="008B61A4"/>
    <w:rsid w:val="008B62CC"/>
    <w:rsid w:val="008B67B3"/>
    <w:rsid w:val="008B6DD9"/>
    <w:rsid w:val="008B76E5"/>
    <w:rsid w:val="008B7B71"/>
    <w:rsid w:val="008C0A94"/>
    <w:rsid w:val="008C1860"/>
    <w:rsid w:val="008C2A00"/>
    <w:rsid w:val="008C34C2"/>
    <w:rsid w:val="008C3773"/>
    <w:rsid w:val="008C454A"/>
    <w:rsid w:val="008C5E34"/>
    <w:rsid w:val="008C691B"/>
    <w:rsid w:val="008C70FD"/>
    <w:rsid w:val="008C71AF"/>
    <w:rsid w:val="008C7E16"/>
    <w:rsid w:val="008D047D"/>
    <w:rsid w:val="008D06BE"/>
    <w:rsid w:val="008D1859"/>
    <w:rsid w:val="008D222E"/>
    <w:rsid w:val="008D3B37"/>
    <w:rsid w:val="008D5E0A"/>
    <w:rsid w:val="008D6141"/>
    <w:rsid w:val="008D629E"/>
    <w:rsid w:val="008D7BAA"/>
    <w:rsid w:val="008D7D34"/>
    <w:rsid w:val="008E0596"/>
    <w:rsid w:val="008E0C7B"/>
    <w:rsid w:val="008E23FB"/>
    <w:rsid w:val="008E243D"/>
    <w:rsid w:val="008E4273"/>
    <w:rsid w:val="008E4960"/>
    <w:rsid w:val="008E5564"/>
    <w:rsid w:val="008E57C6"/>
    <w:rsid w:val="008E5B90"/>
    <w:rsid w:val="008E66A6"/>
    <w:rsid w:val="008E7585"/>
    <w:rsid w:val="008E7772"/>
    <w:rsid w:val="008F0286"/>
    <w:rsid w:val="008F0F0F"/>
    <w:rsid w:val="008F24E5"/>
    <w:rsid w:val="008F2673"/>
    <w:rsid w:val="008F39DF"/>
    <w:rsid w:val="008F4AA1"/>
    <w:rsid w:val="008F585F"/>
    <w:rsid w:val="008F6622"/>
    <w:rsid w:val="008F69B7"/>
    <w:rsid w:val="008F73C0"/>
    <w:rsid w:val="008F7438"/>
    <w:rsid w:val="008F7E56"/>
    <w:rsid w:val="009000C2"/>
    <w:rsid w:val="00900C19"/>
    <w:rsid w:val="00901962"/>
    <w:rsid w:val="00901D85"/>
    <w:rsid w:val="009022AA"/>
    <w:rsid w:val="00902325"/>
    <w:rsid w:val="00902B07"/>
    <w:rsid w:val="00902B9B"/>
    <w:rsid w:val="0090402B"/>
    <w:rsid w:val="009042B3"/>
    <w:rsid w:val="009044DC"/>
    <w:rsid w:val="00906A96"/>
    <w:rsid w:val="00907524"/>
    <w:rsid w:val="0090791D"/>
    <w:rsid w:val="00907A3F"/>
    <w:rsid w:val="0091144C"/>
    <w:rsid w:val="00911818"/>
    <w:rsid w:val="00911BCC"/>
    <w:rsid w:val="00913764"/>
    <w:rsid w:val="00913A83"/>
    <w:rsid w:val="00914FB0"/>
    <w:rsid w:val="009155EB"/>
    <w:rsid w:val="00916A7D"/>
    <w:rsid w:val="00917EEB"/>
    <w:rsid w:val="009200AA"/>
    <w:rsid w:val="009201AC"/>
    <w:rsid w:val="00921A8D"/>
    <w:rsid w:val="009228D2"/>
    <w:rsid w:val="00922EBB"/>
    <w:rsid w:val="0092333C"/>
    <w:rsid w:val="0092333E"/>
    <w:rsid w:val="0092335C"/>
    <w:rsid w:val="00926EF0"/>
    <w:rsid w:val="00927302"/>
    <w:rsid w:val="00927500"/>
    <w:rsid w:val="00927B10"/>
    <w:rsid w:val="009300A3"/>
    <w:rsid w:val="009302CF"/>
    <w:rsid w:val="00931226"/>
    <w:rsid w:val="00931668"/>
    <w:rsid w:val="0093209A"/>
    <w:rsid w:val="009338DF"/>
    <w:rsid w:val="0093436A"/>
    <w:rsid w:val="00934DDA"/>
    <w:rsid w:val="00936093"/>
    <w:rsid w:val="00936189"/>
    <w:rsid w:val="00936898"/>
    <w:rsid w:val="00937969"/>
    <w:rsid w:val="0094127A"/>
    <w:rsid w:val="009412F8"/>
    <w:rsid w:val="00941684"/>
    <w:rsid w:val="00941D38"/>
    <w:rsid w:val="00942A2F"/>
    <w:rsid w:val="00942D33"/>
    <w:rsid w:val="00943393"/>
    <w:rsid w:val="00944ACF"/>
    <w:rsid w:val="00944EAA"/>
    <w:rsid w:val="00944F9B"/>
    <w:rsid w:val="00945319"/>
    <w:rsid w:val="00945B05"/>
    <w:rsid w:val="00946008"/>
    <w:rsid w:val="00946751"/>
    <w:rsid w:val="00950275"/>
    <w:rsid w:val="00951819"/>
    <w:rsid w:val="0095272E"/>
    <w:rsid w:val="00953FF1"/>
    <w:rsid w:val="00954160"/>
    <w:rsid w:val="0095467E"/>
    <w:rsid w:val="00954D22"/>
    <w:rsid w:val="00955049"/>
    <w:rsid w:val="00955498"/>
    <w:rsid w:val="0095568A"/>
    <w:rsid w:val="009558D3"/>
    <w:rsid w:val="00956B46"/>
    <w:rsid w:val="00956BB7"/>
    <w:rsid w:val="00960556"/>
    <w:rsid w:val="00960778"/>
    <w:rsid w:val="009625E5"/>
    <w:rsid w:val="00963C6B"/>
    <w:rsid w:val="0096412C"/>
    <w:rsid w:val="00964635"/>
    <w:rsid w:val="009655DB"/>
    <w:rsid w:val="00966A31"/>
    <w:rsid w:val="00966F0D"/>
    <w:rsid w:val="009675B2"/>
    <w:rsid w:val="00970F58"/>
    <w:rsid w:val="00971598"/>
    <w:rsid w:val="00972895"/>
    <w:rsid w:val="009730D2"/>
    <w:rsid w:val="00973C9D"/>
    <w:rsid w:val="00973D16"/>
    <w:rsid w:val="00974C92"/>
    <w:rsid w:val="00975342"/>
    <w:rsid w:val="00975E85"/>
    <w:rsid w:val="00976478"/>
    <w:rsid w:val="00980D2D"/>
    <w:rsid w:val="00981B28"/>
    <w:rsid w:val="00981DE1"/>
    <w:rsid w:val="0098217C"/>
    <w:rsid w:val="009821A4"/>
    <w:rsid w:val="009821F1"/>
    <w:rsid w:val="009825A2"/>
    <w:rsid w:val="00982C40"/>
    <w:rsid w:val="00983734"/>
    <w:rsid w:val="009839F1"/>
    <w:rsid w:val="00983A5F"/>
    <w:rsid w:val="00985FCE"/>
    <w:rsid w:val="00987A67"/>
    <w:rsid w:val="00987C83"/>
    <w:rsid w:val="009904C4"/>
    <w:rsid w:val="00990B64"/>
    <w:rsid w:val="0099154C"/>
    <w:rsid w:val="0099162B"/>
    <w:rsid w:val="00991E11"/>
    <w:rsid w:val="00993FFE"/>
    <w:rsid w:val="0099439C"/>
    <w:rsid w:val="00994D2E"/>
    <w:rsid w:val="009951A9"/>
    <w:rsid w:val="00995D22"/>
    <w:rsid w:val="00997CA9"/>
    <w:rsid w:val="00997FB0"/>
    <w:rsid w:val="009A0008"/>
    <w:rsid w:val="009A018A"/>
    <w:rsid w:val="009A032A"/>
    <w:rsid w:val="009A0423"/>
    <w:rsid w:val="009A0F40"/>
    <w:rsid w:val="009A2112"/>
    <w:rsid w:val="009A2A84"/>
    <w:rsid w:val="009A2BDC"/>
    <w:rsid w:val="009A41A4"/>
    <w:rsid w:val="009A4FF2"/>
    <w:rsid w:val="009A64DD"/>
    <w:rsid w:val="009B111C"/>
    <w:rsid w:val="009B1ED8"/>
    <w:rsid w:val="009B22F2"/>
    <w:rsid w:val="009B2500"/>
    <w:rsid w:val="009B2E4E"/>
    <w:rsid w:val="009B3073"/>
    <w:rsid w:val="009B36A9"/>
    <w:rsid w:val="009B394D"/>
    <w:rsid w:val="009B3DC0"/>
    <w:rsid w:val="009B4583"/>
    <w:rsid w:val="009B5638"/>
    <w:rsid w:val="009B608B"/>
    <w:rsid w:val="009B68C0"/>
    <w:rsid w:val="009B6C69"/>
    <w:rsid w:val="009B6C89"/>
    <w:rsid w:val="009B7431"/>
    <w:rsid w:val="009B7487"/>
    <w:rsid w:val="009C1585"/>
    <w:rsid w:val="009C5261"/>
    <w:rsid w:val="009C6130"/>
    <w:rsid w:val="009C6E54"/>
    <w:rsid w:val="009C733A"/>
    <w:rsid w:val="009C7C58"/>
    <w:rsid w:val="009D0121"/>
    <w:rsid w:val="009D0CF7"/>
    <w:rsid w:val="009D0E7F"/>
    <w:rsid w:val="009D1D45"/>
    <w:rsid w:val="009D23C1"/>
    <w:rsid w:val="009D2D44"/>
    <w:rsid w:val="009D31AA"/>
    <w:rsid w:val="009D31AE"/>
    <w:rsid w:val="009D3CAC"/>
    <w:rsid w:val="009D422A"/>
    <w:rsid w:val="009D4B54"/>
    <w:rsid w:val="009D509E"/>
    <w:rsid w:val="009D60A5"/>
    <w:rsid w:val="009D61F5"/>
    <w:rsid w:val="009E07B9"/>
    <w:rsid w:val="009E0BCA"/>
    <w:rsid w:val="009E13F0"/>
    <w:rsid w:val="009E27E6"/>
    <w:rsid w:val="009E315D"/>
    <w:rsid w:val="009E3FBE"/>
    <w:rsid w:val="009E4358"/>
    <w:rsid w:val="009E4DEC"/>
    <w:rsid w:val="009E52A0"/>
    <w:rsid w:val="009E54FB"/>
    <w:rsid w:val="009E667C"/>
    <w:rsid w:val="009E6860"/>
    <w:rsid w:val="009E6F00"/>
    <w:rsid w:val="009E71C5"/>
    <w:rsid w:val="009E75D0"/>
    <w:rsid w:val="009F028C"/>
    <w:rsid w:val="009F0D27"/>
    <w:rsid w:val="009F109B"/>
    <w:rsid w:val="009F1F23"/>
    <w:rsid w:val="009F1F24"/>
    <w:rsid w:val="009F3960"/>
    <w:rsid w:val="009F40F8"/>
    <w:rsid w:val="009F7371"/>
    <w:rsid w:val="009F7741"/>
    <w:rsid w:val="009F7DA8"/>
    <w:rsid w:val="009F7DBB"/>
    <w:rsid w:val="00A016B1"/>
    <w:rsid w:val="00A01BAB"/>
    <w:rsid w:val="00A01FE1"/>
    <w:rsid w:val="00A026BF"/>
    <w:rsid w:val="00A02F6F"/>
    <w:rsid w:val="00A0349A"/>
    <w:rsid w:val="00A0439B"/>
    <w:rsid w:val="00A04D2B"/>
    <w:rsid w:val="00A10016"/>
    <w:rsid w:val="00A119D1"/>
    <w:rsid w:val="00A11E54"/>
    <w:rsid w:val="00A1320D"/>
    <w:rsid w:val="00A147C5"/>
    <w:rsid w:val="00A1497F"/>
    <w:rsid w:val="00A149C5"/>
    <w:rsid w:val="00A14A2F"/>
    <w:rsid w:val="00A16DAC"/>
    <w:rsid w:val="00A17D2F"/>
    <w:rsid w:val="00A20282"/>
    <w:rsid w:val="00A20303"/>
    <w:rsid w:val="00A206E8"/>
    <w:rsid w:val="00A20A76"/>
    <w:rsid w:val="00A20C85"/>
    <w:rsid w:val="00A2121F"/>
    <w:rsid w:val="00A22B65"/>
    <w:rsid w:val="00A23613"/>
    <w:rsid w:val="00A25139"/>
    <w:rsid w:val="00A25D36"/>
    <w:rsid w:val="00A2613C"/>
    <w:rsid w:val="00A27DD4"/>
    <w:rsid w:val="00A30CC7"/>
    <w:rsid w:val="00A30F55"/>
    <w:rsid w:val="00A313EC"/>
    <w:rsid w:val="00A3418A"/>
    <w:rsid w:val="00A341B2"/>
    <w:rsid w:val="00A34565"/>
    <w:rsid w:val="00A34BE1"/>
    <w:rsid w:val="00A3564F"/>
    <w:rsid w:val="00A3567A"/>
    <w:rsid w:val="00A36053"/>
    <w:rsid w:val="00A37517"/>
    <w:rsid w:val="00A379C3"/>
    <w:rsid w:val="00A411D1"/>
    <w:rsid w:val="00A41385"/>
    <w:rsid w:val="00A41593"/>
    <w:rsid w:val="00A426C2"/>
    <w:rsid w:val="00A43277"/>
    <w:rsid w:val="00A4359D"/>
    <w:rsid w:val="00A4392B"/>
    <w:rsid w:val="00A43B87"/>
    <w:rsid w:val="00A44622"/>
    <w:rsid w:val="00A44A75"/>
    <w:rsid w:val="00A45062"/>
    <w:rsid w:val="00A45524"/>
    <w:rsid w:val="00A456C6"/>
    <w:rsid w:val="00A4592D"/>
    <w:rsid w:val="00A45F8D"/>
    <w:rsid w:val="00A46F89"/>
    <w:rsid w:val="00A47676"/>
    <w:rsid w:val="00A47B1C"/>
    <w:rsid w:val="00A47D00"/>
    <w:rsid w:val="00A50B6F"/>
    <w:rsid w:val="00A535E1"/>
    <w:rsid w:val="00A53AB6"/>
    <w:rsid w:val="00A53AD4"/>
    <w:rsid w:val="00A54701"/>
    <w:rsid w:val="00A551CD"/>
    <w:rsid w:val="00A561E3"/>
    <w:rsid w:val="00A5636F"/>
    <w:rsid w:val="00A5640C"/>
    <w:rsid w:val="00A61EC5"/>
    <w:rsid w:val="00A64498"/>
    <w:rsid w:val="00A6484D"/>
    <w:rsid w:val="00A64A6D"/>
    <w:rsid w:val="00A66297"/>
    <w:rsid w:val="00A70562"/>
    <w:rsid w:val="00A71176"/>
    <w:rsid w:val="00A7121F"/>
    <w:rsid w:val="00A714F2"/>
    <w:rsid w:val="00A7159C"/>
    <w:rsid w:val="00A71990"/>
    <w:rsid w:val="00A721FA"/>
    <w:rsid w:val="00A735BA"/>
    <w:rsid w:val="00A756C9"/>
    <w:rsid w:val="00A77FCB"/>
    <w:rsid w:val="00A8038D"/>
    <w:rsid w:val="00A8191E"/>
    <w:rsid w:val="00A81CBA"/>
    <w:rsid w:val="00A81DC4"/>
    <w:rsid w:val="00A8525E"/>
    <w:rsid w:val="00A85EE7"/>
    <w:rsid w:val="00A8631D"/>
    <w:rsid w:val="00A86A9F"/>
    <w:rsid w:val="00A86B7C"/>
    <w:rsid w:val="00A86BEE"/>
    <w:rsid w:val="00A877F0"/>
    <w:rsid w:val="00A87DC5"/>
    <w:rsid w:val="00A87FB2"/>
    <w:rsid w:val="00A90EAF"/>
    <w:rsid w:val="00A92356"/>
    <w:rsid w:val="00A92D36"/>
    <w:rsid w:val="00A931D7"/>
    <w:rsid w:val="00A93A5C"/>
    <w:rsid w:val="00A93E00"/>
    <w:rsid w:val="00A94F33"/>
    <w:rsid w:val="00A96B49"/>
    <w:rsid w:val="00A96E12"/>
    <w:rsid w:val="00AA0788"/>
    <w:rsid w:val="00AA0947"/>
    <w:rsid w:val="00AA129C"/>
    <w:rsid w:val="00AA1577"/>
    <w:rsid w:val="00AA1F83"/>
    <w:rsid w:val="00AA2DD7"/>
    <w:rsid w:val="00AA33BB"/>
    <w:rsid w:val="00AA3522"/>
    <w:rsid w:val="00AA36DC"/>
    <w:rsid w:val="00AA37D0"/>
    <w:rsid w:val="00AA4B0A"/>
    <w:rsid w:val="00AA58D8"/>
    <w:rsid w:val="00AA6165"/>
    <w:rsid w:val="00AB02D0"/>
    <w:rsid w:val="00AB0E0D"/>
    <w:rsid w:val="00AB2137"/>
    <w:rsid w:val="00AB2F7C"/>
    <w:rsid w:val="00AB3116"/>
    <w:rsid w:val="00AB4049"/>
    <w:rsid w:val="00AB6FCD"/>
    <w:rsid w:val="00AC0D28"/>
    <w:rsid w:val="00AC1574"/>
    <w:rsid w:val="00AC1BFC"/>
    <w:rsid w:val="00AC3E67"/>
    <w:rsid w:val="00AC4ED4"/>
    <w:rsid w:val="00AC6905"/>
    <w:rsid w:val="00AC77B7"/>
    <w:rsid w:val="00AD03FF"/>
    <w:rsid w:val="00AD099B"/>
    <w:rsid w:val="00AD0C43"/>
    <w:rsid w:val="00AD2D9D"/>
    <w:rsid w:val="00AD337D"/>
    <w:rsid w:val="00AD3CC7"/>
    <w:rsid w:val="00AD5953"/>
    <w:rsid w:val="00AD6603"/>
    <w:rsid w:val="00AD6CA5"/>
    <w:rsid w:val="00AD7C32"/>
    <w:rsid w:val="00AE07E2"/>
    <w:rsid w:val="00AE1168"/>
    <w:rsid w:val="00AE1EAC"/>
    <w:rsid w:val="00AE2DB0"/>
    <w:rsid w:val="00AE2FA4"/>
    <w:rsid w:val="00AE32E3"/>
    <w:rsid w:val="00AE381E"/>
    <w:rsid w:val="00AE3C95"/>
    <w:rsid w:val="00AE4108"/>
    <w:rsid w:val="00AE4C67"/>
    <w:rsid w:val="00AE4D41"/>
    <w:rsid w:val="00AE50BD"/>
    <w:rsid w:val="00AE52ED"/>
    <w:rsid w:val="00AE5713"/>
    <w:rsid w:val="00AE5D59"/>
    <w:rsid w:val="00AE5F36"/>
    <w:rsid w:val="00AE72C8"/>
    <w:rsid w:val="00AF04BB"/>
    <w:rsid w:val="00AF0B99"/>
    <w:rsid w:val="00AF1AF8"/>
    <w:rsid w:val="00AF4C47"/>
    <w:rsid w:val="00AF5376"/>
    <w:rsid w:val="00AF6BD6"/>
    <w:rsid w:val="00AF7340"/>
    <w:rsid w:val="00B007FB"/>
    <w:rsid w:val="00B015BD"/>
    <w:rsid w:val="00B02659"/>
    <w:rsid w:val="00B0318B"/>
    <w:rsid w:val="00B03489"/>
    <w:rsid w:val="00B04850"/>
    <w:rsid w:val="00B0642D"/>
    <w:rsid w:val="00B0706E"/>
    <w:rsid w:val="00B074E1"/>
    <w:rsid w:val="00B10BCC"/>
    <w:rsid w:val="00B10E8D"/>
    <w:rsid w:val="00B110BC"/>
    <w:rsid w:val="00B11FF5"/>
    <w:rsid w:val="00B12B4D"/>
    <w:rsid w:val="00B1360A"/>
    <w:rsid w:val="00B14305"/>
    <w:rsid w:val="00B16108"/>
    <w:rsid w:val="00B16501"/>
    <w:rsid w:val="00B206B0"/>
    <w:rsid w:val="00B2139E"/>
    <w:rsid w:val="00B21CFF"/>
    <w:rsid w:val="00B22BF1"/>
    <w:rsid w:val="00B22C00"/>
    <w:rsid w:val="00B235FB"/>
    <w:rsid w:val="00B242EA"/>
    <w:rsid w:val="00B245D3"/>
    <w:rsid w:val="00B24F9B"/>
    <w:rsid w:val="00B25130"/>
    <w:rsid w:val="00B25285"/>
    <w:rsid w:val="00B25A50"/>
    <w:rsid w:val="00B25E50"/>
    <w:rsid w:val="00B26B76"/>
    <w:rsid w:val="00B27A00"/>
    <w:rsid w:val="00B30382"/>
    <w:rsid w:val="00B31302"/>
    <w:rsid w:val="00B31F6D"/>
    <w:rsid w:val="00B335B7"/>
    <w:rsid w:val="00B36392"/>
    <w:rsid w:val="00B40DD1"/>
    <w:rsid w:val="00B41F12"/>
    <w:rsid w:val="00B4275F"/>
    <w:rsid w:val="00B43811"/>
    <w:rsid w:val="00B43F13"/>
    <w:rsid w:val="00B44116"/>
    <w:rsid w:val="00B4473A"/>
    <w:rsid w:val="00B44790"/>
    <w:rsid w:val="00B44A8D"/>
    <w:rsid w:val="00B45FE1"/>
    <w:rsid w:val="00B463F0"/>
    <w:rsid w:val="00B465B6"/>
    <w:rsid w:val="00B47563"/>
    <w:rsid w:val="00B50053"/>
    <w:rsid w:val="00B5006C"/>
    <w:rsid w:val="00B5022F"/>
    <w:rsid w:val="00B504A8"/>
    <w:rsid w:val="00B513C2"/>
    <w:rsid w:val="00B5157F"/>
    <w:rsid w:val="00B522B0"/>
    <w:rsid w:val="00B53D71"/>
    <w:rsid w:val="00B54B50"/>
    <w:rsid w:val="00B551F5"/>
    <w:rsid w:val="00B557C2"/>
    <w:rsid w:val="00B55B8F"/>
    <w:rsid w:val="00B55FF6"/>
    <w:rsid w:val="00B56E0D"/>
    <w:rsid w:val="00B57027"/>
    <w:rsid w:val="00B57097"/>
    <w:rsid w:val="00B573F6"/>
    <w:rsid w:val="00B60C4A"/>
    <w:rsid w:val="00B626C4"/>
    <w:rsid w:val="00B6273D"/>
    <w:rsid w:val="00B63F63"/>
    <w:rsid w:val="00B64CB2"/>
    <w:rsid w:val="00B65580"/>
    <w:rsid w:val="00B65CE4"/>
    <w:rsid w:val="00B66BE2"/>
    <w:rsid w:val="00B66F1D"/>
    <w:rsid w:val="00B700D9"/>
    <w:rsid w:val="00B70A0F"/>
    <w:rsid w:val="00B70E3D"/>
    <w:rsid w:val="00B71520"/>
    <w:rsid w:val="00B71622"/>
    <w:rsid w:val="00B7327C"/>
    <w:rsid w:val="00B73DE0"/>
    <w:rsid w:val="00B741D9"/>
    <w:rsid w:val="00B7668D"/>
    <w:rsid w:val="00B76791"/>
    <w:rsid w:val="00B76973"/>
    <w:rsid w:val="00B8003F"/>
    <w:rsid w:val="00B81BC9"/>
    <w:rsid w:val="00B839B0"/>
    <w:rsid w:val="00B8436E"/>
    <w:rsid w:val="00B8462C"/>
    <w:rsid w:val="00B84A9D"/>
    <w:rsid w:val="00B85B3D"/>
    <w:rsid w:val="00B864E5"/>
    <w:rsid w:val="00B87321"/>
    <w:rsid w:val="00B8749F"/>
    <w:rsid w:val="00B875E7"/>
    <w:rsid w:val="00B909D2"/>
    <w:rsid w:val="00B9104A"/>
    <w:rsid w:val="00B92463"/>
    <w:rsid w:val="00B92DF5"/>
    <w:rsid w:val="00B93EFF"/>
    <w:rsid w:val="00B94E64"/>
    <w:rsid w:val="00B955A3"/>
    <w:rsid w:val="00B95EA5"/>
    <w:rsid w:val="00BA1B8B"/>
    <w:rsid w:val="00BA309D"/>
    <w:rsid w:val="00BA37B6"/>
    <w:rsid w:val="00BA4553"/>
    <w:rsid w:val="00BA5725"/>
    <w:rsid w:val="00BA5958"/>
    <w:rsid w:val="00BA6CD1"/>
    <w:rsid w:val="00BB00C2"/>
    <w:rsid w:val="00BB0834"/>
    <w:rsid w:val="00BB0CD0"/>
    <w:rsid w:val="00BB1507"/>
    <w:rsid w:val="00BB2288"/>
    <w:rsid w:val="00BB2379"/>
    <w:rsid w:val="00BB3E8F"/>
    <w:rsid w:val="00BB3F37"/>
    <w:rsid w:val="00BB4859"/>
    <w:rsid w:val="00BB4873"/>
    <w:rsid w:val="00BB4A63"/>
    <w:rsid w:val="00BB5943"/>
    <w:rsid w:val="00BB709D"/>
    <w:rsid w:val="00BB710D"/>
    <w:rsid w:val="00BC018F"/>
    <w:rsid w:val="00BC2CC7"/>
    <w:rsid w:val="00BC3D6A"/>
    <w:rsid w:val="00BC5864"/>
    <w:rsid w:val="00BD01AC"/>
    <w:rsid w:val="00BD067A"/>
    <w:rsid w:val="00BD1416"/>
    <w:rsid w:val="00BD307C"/>
    <w:rsid w:val="00BD338C"/>
    <w:rsid w:val="00BD3452"/>
    <w:rsid w:val="00BD3761"/>
    <w:rsid w:val="00BD4A47"/>
    <w:rsid w:val="00BD66B5"/>
    <w:rsid w:val="00BD6D80"/>
    <w:rsid w:val="00BE0761"/>
    <w:rsid w:val="00BE22D3"/>
    <w:rsid w:val="00BE28F5"/>
    <w:rsid w:val="00BE2B77"/>
    <w:rsid w:val="00BE40BA"/>
    <w:rsid w:val="00BE4191"/>
    <w:rsid w:val="00BE6E68"/>
    <w:rsid w:val="00BE75DF"/>
    <w:rsid w:val="00BE76CB"/>
    <w:rsid w:val="00BF0F57"/>
    <w:rsid w:val="00BF1583"/>
    <w:rsid w:val="00BF1A0B"/>
    <w:rsid w:val="00BF3353"/>
    <w:rsid w:val="00BF3B73"/>
    <w:rsid w:val="00BF50CA"/>
    <w:rsid w:val="00BF51F9"/>
    <w:rsid w:val="00BF5767"/>
    <w:rsid w:val="00BF5976"/>
    <w:rsid w:val="00BF5C6D"/>
    <w:rsid w:val="00C006D7"/>
    <w:rsid w:val="00C00886"/>
    <w:rsid w:val="00C0186E"/>
    <w:rsid w:val="00C021A8"/>
    <w:rsid w:val="00C0259A"/>
    <w:rsid w:val="00C02C32"/>
    <w:rsid w:val="00C042E5"/>
    <w:rsid w:val="00C04C86"/>
    <w:rsid w:val="00C04F62"/>
    <w:rsid w:val="00C05D8E"/>
    <w:rsid w:val="00C070F5"/>
    <w:rsid w:val="00C074D2"/>
    <w:rsid w:val="00C07510"/>
    <w:rsid w:val="00C07FBE"/>
    <w:rsid w:val="00C11682"/>
    <w:rsid w:val="00C12117"/>
    <w:rsid w:val="00C151F1"/>
    <w:rsid w:val="00C160DD"/>
    <w:rsid w:val="00C16273"/>
    <w:rsid w:val="00C17BBE"/>
    <w:rsid w:val="00C204CF"/>
    <w:rsid w:val="00C21658"/>
    <w:rsid w:val="00C21747"/>
    <w:rsid w:val="00C224FA"/>
    <w:rsid w:val="00C22BF6"/>
    <w:rsid w:val="00C243AE"/>
    <w:rsid w:val="00C24966"/>
    <w:rsid w:val="00C253E5"/>
    <w:rsid w:val="00C2666B"/>
    <w:rsid w:val="00C26C60"/>
    <w:rsid w:val="00C27AD1"/>
    <w:rsid w:val="00C30236"/>
    <w:rsid w:val="00C30ECD"/>
    <w:rsid w:val="00C32B06"/>
    <w:rsid w:val="00C33723"/>
    <w:rsid w:val="00C353AD"/>
    <w:rsid w:val="00C36D91"/>
    <w:rsid w:val="00C40C14"/>
    <w:rsid w:val="00C40C76"/>
    <w:rsid w:val="00C44210"/>
    <w:rsid w:val="00C449D5"/>
    <w:rsid w:val="00C457A0"/>
    <w:rsid w:val="00C45AEB"/>
    <w:rsid w:val="00C45DD7"/>
    <w:rsid w:val="00C46145"/>
    <w:rsid w:val="00C474F4"/>
    <w:rsid w:val="00C47685"/>
    <w:rsid w:val="00C503B2"/>
    <w:rsid w:val="00C50E12"/>
    <w:rsid w:val="00C52176"/>
    <w:rsid w:val="00C52599"/>
    <w:rsid w:val="00C527D5"/>
    <w:rsid w:val="00C566BD"/>
    <w:rsid w:val="00C569CE"/>
    <w:rsid w:val="00C56DC7"/>
    <w:rsid w:val="00C57912"/>
    <w:rsid w:val="00C603D5"/>
    <w:rsid w:val="00C6169E"/>
    <w:rsid w:val="00C63A11"/>
    <w:rsid w:val="00C642DD"/>
    <w:rsid w:val="00C644C4"/>
    <w:rsid w:val="00C65A94"/>
    <w:rsid w:val="00C66416"/>
    <w:rsid w:val="00C67783"/>
    <w:rsid w:val="00C74936"/>
    <w:rsid w:val="00C75A4A"/>
    <w:rsid w:val="00C76577"/>
    <w:rsid w:val="00C813F5"/>
    <w:rsid w:val="00C81691"/>
    <w:rsid w:val="00C817DA"/>
    <w:rsid w:val="00C82434"/>
    <w:rsid w:val="00C82E13"/>
    <w:rsid w:val="00C86C78"/>
    <w:rsid w:val="00C9145A"/>
    <w:rsid w:val="00C92717"/>
    <w:rsid w:val="00C936AD"/>
    <w:rsid w:val="00C93E19"/>
    <w:rsid w:val="00C942F5"/>
    <w:rsid w:val="00C9746E"/>
    <w:rsid w:val="00C97DFA"/>
    <w:rsid w:val="00CA0B9D"/>
    <w:rsid w:val="00CA184B"/>
    <w:rsid w:val="00CA2476"/>
    <w:rsid w:val="00CA2805"/>
    <w:rsid w:val="00CA3256"/>
    <w:rsid w:val="00CA33EE"/>
    <w:rsid w:val="00CA3774"/>
    <w:rsid w:val="00CA4D23"/>
    <w:rsid w:val="00CA4F67"/>
    <w:rsid w:val="00CA50FA"/>
    <w:rsid w:val="00CA591A"/>
    <w:rsid w:val="00CA5B49"/>
    <w:rsid w:val="00CA6D19"/>
    <w:rsid w:val="00CB08C5"/>
    <w:rsid w:val="00CB09C5"/>
    <w:rsid w:val="00CB0BF1"/>
    <w:rsid w:val="00CB1F84"/>
    <w:rsid w:val="00CB26C4"/>
    <w:rsid w:val="00CB35BD"/>
    <w:rsid w:val="00CB537B"/>
    <w:rsid w:val="00CB5F47"/>
    <w:rsid w:val="00CB6254"/>
    <w:rsid w:val="00CB6472"/>
    <w:rsid w:val="00CB69B4"/>
    <w:rsid w:val="00CB79F1"/>
    <w:rsid w:val="00CC02A2"/>
    <w:rsid w:val="00CC0AB6"/>
    <w:rsid w:val="00CC1489"/>
    <w:rsid w:val="00CC3333"/>
    <w:rsid w:val="00CC6070"/>
    <w:rsid w:val="00CD0377"/>
    <w:rsid w:val="00CD173C"/>
    <w:rsid w:val="00CD181B"/>
    <w:rsid w:val="00CD2F5F"/>
    <w:rsid w:val="00CD306B"/>
    <w:rsid w:val="00CD3853"/>
    <w:rsid w:val="00CD4B6D"/>
    <w:rsid w:val="00CD702D"/>
    <w:rsid w:val="00CD77DB"/>
    <w:rsid w:val="00CE05C4"/>
    <w:rsid w:val="00CE06D5"/>
    <w:rsid w:val="00CE2069"/>
    <w:rsid w:val="00CE39D4"/>
    <w:rsid w:val="00CE44B7"/>
    <w:rsid w:val="00CE46B8"/>
    <w:rsid w:val="00CE49A7"/>
    <w:rsid w:val="00CE4E89"/>
    <w:rsid w:val="00CE509A"/>
    <w:rsid w:val="00CE568F"/>
    <w:rsid w:val="00CE64CD"/>
    <w:rsid w:val="00CE6E75"/>
    <w:rsid w:val="00CE7691"/>
    <w:rsid w:val="00CE7D7C"/>
    <w:rsid w:val="00CF0361"/>
    <w:rsid w:val="00CF1BBB"/>
    <w:rsid w:val="00CF64E8"/>
    <w:rsid w:val="00CF7A30"/>
    <w:rsid w:val="00CF7B0E"/>
    <w:rsid w:val="00D00006"/>
    <w:rsid w:val="00D00963"/>
    <w:rsid w:val="00D00E30"/>
    <w:rsid w:val="00D0138E"/>
    <w:rsid w:val="00D027B5"/>
    <w:rsid w:val="00D028C7"/>
    <w:rsid w:val="00D02B0F"/>
    <w:rsid w:val="00D02E06"/>
    <w:rsid w:val="00D0330A"/>
    <w:rsid w:val="00D046E0"/>
    <w:rsid w:val="00D072BF"/>
    <w:rsid w:val="00D10621"/>
    <w:rsid w:val="00D113A4"/>
    <w:rsid w:val="00D12810"/>
    <w:rsid w:val="00D1365C"/>
    <w:rsid w:val="00D1423B"/>
    <w:rsid w:val="00D1556A"/>
    <w:rsid w:val="00D15C16"/>
    <w:rsid w:val="00D162F1"/>
    <w:rsid w:val="00D1737F"/>
    <w:rsid w:val="00D22984"/>
    <w:rsid w:val="00D23500"/>
    <w:rsid w:val="00D24175"/>
    <w:rsid w:val="00D2434B"/>
    <w:rsid w:val="00D2549F"/>
    <w:rsid w:val="00D2639D"/>
    <w:rsid w:val="00D26EDA"/>
    <w:rsid w:val="00D2708F"/>
    <w:rsid w:val="00D323ED"/>
    <w:rsid w:val="00D32B4A"/>
    <w:rsid w:val="00D32DEE"/>
    <w:rsid w:val="00D32FCB"/>
    <w:rsid w:val="00D3388B"/>
    <w:rsid w:val="00D35E32"/>
    <w:rsid w:val="00D35F3C"/>
    <w:rsid w:val="00D36189"/>
    <w:rsid w:val="00D361EC"/>
    <w:rsid w:val="00D367F7"/>
    <w:rsid w:val="00D372F9"/>
    <w:rsid w:val="00D406DD"/>
    <w:rsid w:val="00D40E62"/>
    <w:rsid w:val="00D4252C"/>
    <w:rsid w:val="00D432B1"/>
    <w:rsid w:val="00D442C3"/>
    <w:rsid w:val="00D44826"/>
    <w:rsid w:val="00D44866"/>
    <w:rsid w:val="00D45C26"/>
    <w:rsid w:val="00D477E7"/>
    <w:rsid w:val="00D47C17"/>
    <w:rsid w:val="00D50356"/>
    <w:rsid w:val="00D50D0A"/>
    <w:rsid w:val="00D511BF"/>
    <w:rsid w:val="00D52527"/>
    <w:rsid w:val="00D52564"/>
    <w:rsid w:val="00D526C9"/>
    <w:rsid w:val="00D54216"/>
    <w:rsid w:val="00D55C03"/>
    <w:rsid w:val="00D57666"/>
    <w:rsid w:val="00D6139D"/>
    <w:rsid w:val="00D61C88"/>
    <w:rsid w:val="00D62729"/>
    <w:rsid w:val="00D62E92"/>
    <w:rsid w:val="00D66B00"/>
    <w:rsid w:val="00D675FA"/>
    <w:rsid w:val="00D710BA"/>
    <w:rsid w:val="00D72A24"/>
    <w:rsid w:val="00D72F4A"/>
    <w:rsid w:val="00D74A0C"/>
    <w:rsid w:val="00D8038D"/>
    <w:rsid w:val="00D8065E"/>
    <w:rsid w:val="00D8214B"/>
    <w:rsid w:val="00D8448F"/>
    <w:rsid w:val="00D844FC"/>
    <w:rsid w:val="00D84801"/>
    <w:rsid w:val="00D8534A"/>
    <w:rsid w:val="00D853A7"/>
    <w:rsid w:val="00D85753"/>
    <w:rsid w:val="00D86276"/>
    <w:rsid w:val="00D87762"/>
    <w:rsid w:val="00D90306"/>
    <w:rsid w:val="00D910AD"/>
    <w:rsid w:val="00D915CC"/>
    <w:rsid w:val="00D92C80"/>
    <w:rsid w:val="00D92D7F"/>
    <w:rsid w:val="00D9357D"/>
    <w:rsid w:val="00D9365A"/>
    <w:rsid w:val="00D93B9A"/>
    <w:rsid w:val="00D951B1"/>
    <w:rsid w:val="00D9645A"/>
    <w:rsid w:val="00D976EA"/>
    <w:rsid w:val="00D97ECD"/>
    <w:rsid w:val="00DA066D"/>
    <w:rsid w:val="00DA201D"/>
    <w:rsid w:val="00DA22CF"/>
    <w:rsid w:val="00DA2F3F"/>
    <w:rsid w:val="00DA363D"/>
    <w:rsid w:val="00DA5781"/>
    <w:rsid w:val="00DA6C63"/>
    <w:rsid w:val="00DB0C31"/>
    <w:rsid w:val="00DB0CC3"/>
    <w:rsid w:val="00DB170F"/>
    <w:rsid w:val="00DB3363"/>
    <w:rsid w:val="00DB6A54"/>
    <w:rsid w:val="00DB728F"/>
    <w:rsid w:val="00DB74DF"/>
    <w:rsid w:val="00DB7CFD"/>
    <w:rsid w:val="00DB7FD9"/>
    <w:rsid w:val="00DC0DE4"/>
    <w:rsid w:val="00DC1F60"/>
    <w:rsid w:val="00DC3394"/>
    <w:rsid w:val="00DC4517"/>
    <w:rsid w:val="00DC6A04"/>
    <w:rsid w:val="00DC78C2"/>
    <w:rsid w:val="00DC79D5"/>
    <w:rsid w:val="00DC7EE3"/>
    <w:rsid w:val="00DD066C"/>
    <w:rsid w:val="00DD27B0"/>
    <w:rsid w:val="00DD2823"/>
    <w:rsid w:val="00DD4672"/>
    <w:rsid w:val="00DD4B3A"/>
    <w:rsid w:val="00DD4E99"/>
    <w:rsid w:val="00DD5301"/>
    <w:rsid w:val="00DD743D"/>
    <w:rsid w:val="00DD7DC3"/>
    <w:rsid w:val="00DE044E"/>
    <w:rsid w:val="00DE0A51"/>
    <w:rsid w:val="00DE1053"/>
    <w:rsid w:val="00DE1555"/>
    <w:rsid w:val="00DE219D"/>
    <w:rsid w:val="00DE285C"/>
    <w:rsid w:val="00DE2CD0"/>
    <w:rsid w:val="00DE3F5E"/>
    <w:rsid w:val="00DE54C3"/>
    <w:rsid w:val="00DE67D4"/>
    <w:rsid w:val="00DF073E"/>
    <w:rsid w:val="00DF0963"/>
    <w:rsid w:val="00DF0C45"/>
    <w:rsid w:val="00DF0DCE"/>
    <w:rsid w:val="00DF0F76"/>
    <w:rsid w:val="00DF486F"/>
    <w:rsid w:val="00DF5246"/>
    <w:rsid w:val="00DF57DD"/>
    <w:rsid w:val="00DF7074"/>
    <w:rsid w:val="00DF746E"/>
    <w:rsid w:val="00DF7AAC"/>
    <w:rsid w:val="00E019C4"/>
    <w:rsid w:val="00E02144"/>
    <w:rsid w:val="00E0291B"/>
    <w:rsid w:val="00E02B91"/>
    <w:rsid w:val="00E02CC0"/>
    <w:rsid w:val="00E0392A"/>
    <w:rsid w:val="00E03AAC"/>
    <w:rsid w:val="00E03BE5"/>
    <w:rsid w:val="00E04E7D"/>
    <w:rsid w:val="00E0592F"/>
    <w:rsid w:val="00E069DD"/>
    <w:rsid w:val="00E06B63"/>
    <w:rsid w:val="00E06F47"/>
    <w:rsid w:val="00E10402"/>
    <w:rsid w:val="00E11065"/>
    <w:rsid w:val="00E11164"/>
    <w:rsid w:val="00E11D37"/>
    <w:rsid w:val="00E12A2A"/>
    <w:rsid w:val="00E12D6C"/>
    <w:rsid w:val="00E131EE"/>
    <w:rsid w:val="00E137D4"/>
    <w:rsid w:val="00E13B38"/>
    <w:rsid w:val="00E14EBC"/>
    <w:rsid w:val="00E150B0"/>
    <w:rsid w:val="00E154BF"/>
    <w:rsid w:val="00E163F4"/>
    <w:rsid w:val="00E166E9"/>
    <w:rsid w:val="00E16B69"/>
    <w:rsid w:val="00E217B6"/>
    <w:rsid w:val="00E21E41"/>
    <w:rsid w:val="00E21FA6"/>
    <w:rsid w:val="00E22580"/>
    <w:rsid w:val="00E229FC"/>
    <w:rsid w:val="00E22B7A"/>
    <w:rsid w:val="00E22D7C"/>
    <w:rsid w:val="00E22F46"/>
    <w:rsid w:val="00E237CA"/>
    <w:rsid w:val="00E256DB"/>
    <w:rsid w:val="00E26349"/>
    <w:rsid w:val="00E264DE"/>
    <w:rsid w:val="00E26C58"/>
    <w:rsid w:val="00E272E6"/>
    <w:rsid w:val="00E30DC7"/>
    <w:rsid w:val="00E315B5"/>
    <w:rsid w:val="00E31E0C"/>
    <w:rsid w:val="00E32C0F"/>
    <w:rsid w:val="00E33246"/>
    <w:rsid w:val="00E345C9"/>
    <w:rsid w:val="00E35574"/>
    <w:rsid w:val="00E35F6C"/>
    <w:rsid w:val="00E375AF"/>
    <w:rsid w:val="00E37F1E"/>
    <w:rsid w:val="00E4220D"/>
    <w:rsid w:val="00E42992"/>
    <w:rsid w:val="00E436CE"/>
    <w:rsid w:val="00E44A46"/>
    <w:rsid w:val="00E44F97"/>
    <w:rsid w:val="00E456EB"/>
    <w:rsid w:val="00E46BDB"/>
    <w:rsid w:val="00E477CA"/>
    <w:rsid w:val="00E50EA5"/>
    <w:rsid w:val="00E514B4"/>
    <w:rsid w:val="00E523F8"/>
    <w:rsid w:val="00E525DF"/>
    <w:rsid w:val="00E52A3F"/>
    <w:rsid w:val="00E5458B"/>
    <w:rsid w:val="00E5470E"/>
    <w:rsid w:val="00E55CAC"/>
    <w:rsid w:val="00E6019B"/>
    <w:rsid w:val="00E60726"/>
    <w:rsid w:val="00E61083"/>
    <w:rsid w:val="00E61444"/>
    <w:rsid w:val="00E6177C"/>
    <w:rsid w:val="00E618A4"/>
    <w:rsid w:val="00E6207C"/>
    <w:rsid w:val="00E62107"/>
    <w:rsid w:val="00E636F8"/>
    <w:rsid w:val="00E63CEA"/>
    <w:rsid w:val="00E640AB"/>
    <w:rsid w:val="00E6458C"/>
    <w:rsid w:val="00E64FBB"/>
    <w:rsid w:val="00E70B9A"/>
    <w:rsid w:val="00E717F3"/>
    <w:rsid w:val="00E71A6D"/>
    <w:rsid w:val="00E71B4C"/>
    <w:rsid w:val="00E721FF"/>
    <w:rsid w:val="00E73558"/>
    <w:rsid w:val="00E7381C"/>
    <w:rsid w:val="00E74FC9"/>
    <w:rsid w:val="00E751E2"/>
    <w:rsid w:val="00E751E7"/>
    <w:rsid w:val="00E75A95"/>
    <w:rsid w:val="00E76A10"/>
    <w:rsid w:val="00E77A5F"/>
    <w:rsid w:val="00E77BEB"/>
    <w:rsid w:val="00E809DB"/>
    <w:rsid w:val="00E812FE"/>
    <w:rsid w:val="00E8138F"/>
    <w:rsid w:val="00E8230D"/>
    <w:rsid w:val="00E83344"/>
    <w:rsid w:val="00E839B5"/>
    <w:rsid w:val="00E83E20"/>
    <w:rsid w:val="00E84B4C"/>
    <w:rsid w:val="00E84F7C"/>
    <w:rsid w:val="00E857BF"/>
    <w:rsid w:val="00E85B6B"/>
    <w:rsid w:val="00E91337"/>
    <w:rsid w:val="00E9264A"/>
    <w:rsid w:val="00E92CF3"/>
    <w:rsid w:val="00E94AA3"/>
    <w:rsid w:val="00E96069"/>
    <w:rsid w:val="00E96155"/>
    <w:rsid w:val="00E97C9A"/>
    <w:rsid w:val="00EA0BCA"/>
    <w:rsid w:val="00EA21C4"/>
    <w:rsid w:val="00EA54FD"/>
    <w:rsid w:val="00EA6287"/>
    <w:rsid w:val="00EA70D6"/>
    <w:rsid w:val="00EA7E47"/>
    <w:rsid w:val="00EB06C3"/>
    <w:rsid w:val="00EB0D31"/>
    <w:rsid w:val="00EB1D8F"/>
    <w:rsid w:val="00EB2F6F"/>
    <w:rsid w:val="00EB3DDD"/>
    <w:rsid w:val="00EB557F"/>
    <w:rsid w:val="00EB7C0E"/>
    <w:rsid w:val="00EC0F66"/>
    <w:rsid w:val="00EC25DA"/>
    <w:rsid w:val="00EC2AAB"/>
    <w:rsid w:val="00EC3027"/>
    <w:rsid w:val="00EC41D5"/>
    <w:rsid w:val="00EC5EDD"/>
    <w:rsid w:val="00EC6231"/>
    <w:rsid w:val="00EC63C3"/>
    <w:rsid w:val="00EC7005"/>
    <w:rsid w:val="00EC769D"/>
    <w:rsid w:val="00ED0022"/>
    <w:rsid w:val="00ED0161"/>
    <w:rsid w:val="00ED039F"/>
    <w:rsid w:val="00ED1B87"/>
    <w:rsid w:val="00ED44C1"/>
    <w:rsid w:val="00ED5475"/>
    <w:rsid w:val="00ED5977"/>
    <w:rsid w:val="00ED644F"/>
    <w:rsid w:val="00EE030C"/>
    <w:rsid w:val="00EE085B"/>
    <w:rsid w:val="00EE3740"/>
    <w:rsid w:val="00EE520D"/>
    <w:rsid w:val="00EE7975"/>
    <w:rsid w:val="00EF050E"/>
    <w:rsid w:val="00EF068D"/>
    <w:rsid w:val="00EF0CFF"/>
    <w:rsid w:val="00EF0E5F"/>
    <w:rsid w:val="00EF19E8"/>
    <w:rsid w:val="00EF1E57"/>
    <w:rsid w:val="00EF2AB9"/>
    <w:rsid w:val="00EF2CE1"/>
    <w:rsid w:val="00EF36B0"/>
    <w:rsid w:val="00EF3A9A"/>
    <w:rsid w:val="00EF3E22"/>
    <w:rsid w:val="00EF50A4"/>
    <w:rsid w:val="00EF5F16"/>
    <w:rsid w:val="00EF7B75"/>
    <w:rsid w:val="00F007C5"/>
    <w:rsid w:val="00F00D73"/>
    <w:rsid w:val="00F01D45"/>
    <w:rsid w:val="00F03479"/>
    <w:rsid w:val="00F0384F"/>
    <w:rsid w:val="00F03DD2"/>
    <w:rsid w:val="00F046AD"/>
    <w:rsid w:val="00F04C4B"/>
    <w:rsid w:val="00F065EA"/>
    <w:rsid w:val="00F06CDB"/>
    <w:rsid w:val="00F112AD"/>
    <w:rsid w:val="00F1165E"/>
    <w:rsid w:val="00F12179"/>
    <w:rsid w:val="00F14BC9"/>
    <w:rsid w:val="00F1766D"/>
    <w:rsid w:val="00F205F0"/>
    <w:rsid w:val="00F21C60"/>
    <w:rsid w:val="00F234F5"/>
    <w:rsid w:val="00F244CE"/>
    <w:rsid w:val="00F24980"/>
    <w:rsid w:val="00F25018"/>
    <w:rsid w:val="00F25193"/>
    <w:rsid w:val="00F25235"/>
    <w:rsid w:val="00F25FA3"/>
    <w:rsid w:val="00F274E1"/>
    <w:rsid w:val="00F27CB2"/>
    <w:rsid w:val="00F31501"/>
    <w:rsid w:val="00F31691"/>
    <w:rsid w:val="00F324EF"/>
    <w:rsid w:val="00F327FD"/>
    <w:rsid w:val="00F32886"/>
    <w:rsid w:val="00F32E25"/>
    <w:rsid w:val="00F33720"/>
    <w:rsid w:val="00F34900"/>
    <w:rsid w:val="00F374FD"/>
    <w:rsid w:val="00F37769"/>
    <w:rsid w:val="00F401E7"/>
    <w:rsid w:val="00F401FE"/>
    <w:rsid w:val="00F41105"/>
    <w:rsid w:val="00F420A7"/>
    <w:rsid w:val="00F4239F"/>
    <w:rsid w:val="00F4298B"/>
    <w:rsid w:val="00F43142"/>
    <w:rsid w:val="00F43232"/>
    <w:rsid w:val="00F43A83"/>
    <w:rsid w:val="00F44556"/>
    <w:rsid w:val="00F4499C"/>
    <w:rsid w:val="00F4694C"/>
    <w:rsid w:val="00F50E31"/>
    <w:rsid w:val="00F51FEF"/>
    <w:rsid w:val="00F52980"/>
    <w:rsid w:val="00F53151"/>
    <w:rsid w:val="00F53448"/>
    <w:rsid w:val="00F537A8"/>
    <w:rsid w:val="00F54DE6"/>
    <w:rsid w:val="00F561D6"/>
    <w:rsid w:val="00F56F0E"/>
    <w:rsid w:val="00F57D7F"/>
    <w:rsid w:val="00F617D7"/>
    <w:rsid w:val="00F61B56"/>
    <w:rsid w:val="00F61B5C"/>
    <w:rsid w:val="00F6218F"/>
    <w:rsid w:val="00F63ABA"/>
    <w:rsid w:val="00F66D1D"/>
    <w:rsid w:val="00F67065"/>
    <w:rsid w:val="00F67EAC"/>
    <w:rsid w:val="00F67EE6"/>
    <w:rsid w:val="00F701A6"/>
    <w:rsid w:val="00F714F3"/>
    <w:rsid w:val="00F71517"/>
    <w:rsid w:val="00F71C8B"/>
    <w:rsid w:val="00F71FA2"/>
    <w:rsid w:val="00F72226"/>
    <w:rsid w:val="00F72937"/>
    <w:rsid w:val="00F72CC3"/>
    <w:rsid w:val="00F73036"/>
    <w:rsid w:val="00F730B9"/>
    <w:rsid w:val="00F730E1"/>
    <w:rsid w:val="00F734FB"/>
    <w:rsid w:val="00F73F82"/>
    <w:rsid w:val="00F74ABB"/>
    <w:rsid w:val="00F74E05"/>
    <w:rsid w:val="00F75360"/>
    <w:rsid w:val="00F7685D"/>
    <w:rsid w:val="00F7775D"/>
    <w:rsid w:val="00F77F5E"/>
    <w:rsid w:val="00F77FF8"/>
    <w:rsid w:val="00F80D29"/>
    <w:rsid w:val="00F818EC"/>
    <w:rsid w:val="00F81E24"/>
    <w:rsid w:val="00F82177"/>
    <w:rsid w:val="00F8368C"/>
    <w:rsid w:val="00F868B6"/>
    <w:rsid w:val="00F86A6E"/>
    <w:rsid w:val="00F87BFC"/>
    <w:rsid w:val="00F90C1F"/>
    <w:rsid w:val="00F90FFD"/>
    <w:rsid w:val="00F9109B"/>
    <w:rsid w:val="00F92ECA"/>
    <w:rsid w:val="00F935E6"/>
    <w:rsid w:val="00F938D6"/>
    <w:rsid w:val="00F94DB9"/>
    <w:rsid w:val="00F94FD1"/>
    <w:rsid w:val="00F979E2"/>
    <w:rsid w:val="00F97DBA"/>
    <w:rsid w:val="00FA0C66"/>
    <w:rsid w:val="00FA0CD8"/>
    <w:rsid w:val="00FA1FDA"/>
    <w:rsid w:val="00FA3B42"/>
    <w:rsid w:val="00FA3BA0"/>
    <w:rsid w:val="00FA412C"/>
    <w:rsid w:val="00FA47BA"/>
    <w:rsid w:val="00FA4BF6"/>
    <w:rsid w:val="00FA65AB"/>
    <w:rsid w:val="00FA7736"/>
    <w:rsid w:val="00FA7838"/>
    <w:rsid w:val="00FB05F8"/>
    <w:rsid w:val="00FB1AAE"/>
    <w:rsid w:val="00FB333A"/>
    <w:rsid w:val="00FB3561"/>
    <w:rsid w:val="00FB4249"/>
    <w:rsid w:val="00FB4D0B"/>
    <w:rsid w:val="00FB57D2"/>
    <w:rsid w:val="00FB5E0E"/>
    <w:rsid w:val="00FB6362"/>
    <w:rsid w:val="00FB6D79"/>
    <w:rsid w:val="00FB6DE9"/>
    <w:rsid w:val="00FB6EB2"/>
    <w:rsid w:val="00FC0E40"/>
    <w:rsid w:val="00FC1631"/>
    <w:rsid w:val="00FC1D67"/>
    <w:rsid w:val="00FC3298"/>
    <w:rsid w:val="00FC384F"/>
    <w:rsid w:val="00FC42CA"/>
    <w:rsid w:val="00FC49B8"/>
    <w:rsid w:val="00FC54D3"/>
    <w:rsid w:val="00FC5990"/>
    <w:rsid w:val="00FC5C0A"/>
    <w:rsid w:val="00FC5D73"/>
    <w:rsid w:val="00FC6080"/>
    <w:rsid w:val="00FC7519"/>
    <w:rsid w:val="00FC77DF"/>
    <w:rsid w:val="00FC7D8A"/>
    <w:rsid w:val="00FD1ADA"/>
    <w:rsid w:val="00FD2CB4"/>
    <w:rsid w:val="00FD3539"/>
    <w:rsid w:val="00FD4FA0"/>
    <w:rsid w:val="00FD5B25"/>
    <w:rsid w:val="00FD64A5"/>
    <w:rsid w:val="00FD69B5"/>
    <w:rsid w:val="00FD76E8"/>
    <w:rsid w:val="00FD78C1"/>
    <w:rsid w:val="00FE186C"/>
    <w:rsid w:val="00FE280F"/>
    <w:rsid w:val="00FE487E"/>
    <w:rsid w:val="00FE5180"/>
    <w:rsid w:val="00FE6E2D"/>
    <w:rsid w:val="00FF101F"/>
    <w:rsid w:val="00FF21CB"/>
    <w:rsid w:val="00FF2614"/>
    <w:rsid w:val="00FF3B42"/>
    <w:rsid w:val="00FF4A4E"/>
    <w:rsid w:val="00FF4CA3"/>
    <w:rsid w:val="00FF6234"/>
    <w:rsid w:val="00FF68BE"/>
    <w:rsid w:val="00FF721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9F1FF7"/>
  <w15:docId w15:val="{DB6F97C9-9371-4863-AABA-C0C09C26E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6F47"/>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E069DD"/>
  </w:style>
  <w:style w:type="paragraph" w:styleId="a3">
    <w:name w:val="Normal (Web)"/>
    <w:basedOn w:val="a"/>
    <w:uiPriority w:val="99"/>
    <w:unhideWhenUsed/>
    <w:rsid w:val="00506552"/>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Char"/>
    <w:uiPriority w:val="99"/>
    <w:semiHidden/>
    <w:unhideWhenUsed/>
    <w:rsid w:val="00506552"/>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506552"/>
    <w:rPr>
      <w:rFonts w:ascii="Tahoma" w:hAnsi="Tahoma" w:cs="Tahoma"/>
      <w:sz w:val="16"/>
      <w:szCs w:val="16"/>
    </w:rPr>
  </w:style>
  <w:style w:type="character" w:styleId="a5">
    <w:name w:val="Placeholder Text"/>
    <w:basedOn w:val="a0"/>
    <w:uiPriority w:val="99"/>
    <w:semiHidden/>
    <w:rsid w:val="00880807"/>
    <w:rPr>
      <w:color w:val="808080"/>
    </w:rPr>
  </w:style>
  <w:style w:type="paragraph" w:customStyle="1" w:styleId="Default">
    <w:name w:val="Default"/>
    <w:rsid w:val="006C6DA8"/>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List Paragraph"/>
    <w:basedOn w:val="a"/>
    <w:uiPriority w:val="34"/>
    <w:qFormat/>
    <w:rsid w:val="00E345C9"/>
    <w:pPr>
      <w:ind w:left="720"/>
      <w:contextualSpacing/>
    </w:pPr>
  </w:style>
  <w:style w:type="paragraph" w:styleId="a7">
    <w:name w:val="header"/>
    <w:basedOn w:val="a"/>
    <w:link w:val="Char0"/>
    <w:uiPriority w:val="99"/>
    <w:unhideWhenUsed/>
    <w:rsid w:val="00D2434B"/>
    <w:pPr>
      <w:tabs>
        <w:tab w:val="center" w:pos="4153"/>
        <w:tab w:val="right" w:pos="8306"/>
      </w:tabs>
      <w:spacing w:after="0" w:line="240" w:lineRule="auto"/>
    </w:pPr>
  </w:style>
  <w:style w:type="character" w:customStyle="1" w:styleId="Char0">
    <w:name w:val="رأس الصفحة Char"/>
    <w:basedOn w:val="a0"/>
    <w:link w:val="a7"/>
    <w:uiPriority w:val="99"/>
    <w:rsid w:val="00D2434B"/>
  </w:style>
  <w:style w:type="paragraph" w:styleId="a8">
    <w:name w:val="footer"/>
    <w:basedOn w:val="a"/>
    <w:link w:val="Char1"/>
    <w:uiPriority w:val="99"/>
    <w:unhideWhenUsed/>
    <w:rsid w:val="00D2434B"/>
    <w:pPr>
      <w:tabs>
        <w:tab w:val="center" w:pos="4153"/>
        <w:tab w:val="right" w:pos="8306"/>
      </w:tabs>
      <w:spacing w:after="0" w:line="240" w:lineRule="auto"/>
    </w:pPr>
  </w:style>
  <w:style w:type="character" w:customStyle="1" w:styleId="Char1">
    <w:name w:val="تذييل الصفحة Char"/>
    <w:basedOn w:val="a0"/>
    <w:link w:val="a8"/>
    <w:uiPriority w:val="99"/>
    <w:rsid w:val="00D2434B"/>
  </w:style>
  <w:style w:type="table" w:styleId="a9">
    <w:name w:val="Table Grid"/>
    <w:basedOn w:val="a1"/>
    <w:uiPriority w:val="59"/>
    <w:rsid w:val="00372C0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a0"/>
    <w:uiPriority w:val="99"/>
    <w:unhideWhenUsed/>
    <w:rsid w:val="00FC5D73"/>
    <w:rPr>
      <w:color w:val="0000FF" w:themeColor="hyperlink"/>
      <w:u w:val="single"/>
    </w:rPr>
  </w:style>
  <w:style w:type="table" w:customStyle="1" w:styleId="1">
    <w:name w:val="شبكة جدول1"/>
    <w:basedOn w:val="a1"/>
    <w:next w:val="a9"/>
    <w:uiPriority w:val="59"/>
    <w:rsid w:val="006C7D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شبكة جدول2"/>
    <w:basedOn w:val="a1"/>
    <w:next w:val="a9"/>
    <w:uiPriority w:val="59"/>
    <w:rsid w:val="00700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شبكة جدول3"/>
    <w:basedOn w:val="a1"/>
    <w:next w:val="a9"/>
    <w:uiPriority w:val="59"/>
    <w:rsid w:val="00700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شبكة جدول4"/>
    <w:basedOn w:val="a1"/>
    <w:next w:val="a9"/>
    <w:uiPriority w:val="59"/>
    <w:rsid w:val="00D028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شبكة جدول5"/>
    <w:basedOn w:val="a1"/>
    <w:next w:val="a9"/>
    <w:uiPriority w:val="59"/>
    <w:rsid w:val="00150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شبكة جدول6"/>
    <w:basedOn w:val="a1"/>
    <w:next w:val="a9"/>
    <w:uiPriority w:val="59"/>
    <w:rsid w:val="00535C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
    <w:name w:val="Grid Table 5 Dark - Accent 11"/>
    <w:basedOn w:val="a1"/>
    <w:uiPriority w:val="50"/>
    <w:rsid w:val="0020183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11">
    <w:name w:val="جدول شبكة 1 فاتح1"/>
    <w:basedOn w:val="a1"/>
    <w:uiPriority w:val="46"/>
    <w:rsid w:val="005E4BE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10">
    <w:name w:val="إشارة لم يتم حلها1"/>
    <w:basedOn w:val="a0"/>
    <w:uiPriority w:val="99"/>
    <w:semiHidden/>
    <w:unhideWhenUsed/>
    <w:rsid w:val="00706EA1"/>
    <w:rPr>
      <w:color w:val="605E5C"/>
      <w:shd w:val="clear" w:color="auto" w:fill="E1DFDD"/>
    </w:rPr>
  </w:style>
  <w:style w:type="table" w:customStyle="1" w:styleId="TableNormal1">
    <w:name w:val="Table Normal1"/>
    <w:rsid w:val="000D3C4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styleId="aa">
    <w:name w:val="footnote text"/>
    <w:basedOn w:val="a"/>
    <w:link w:val="Char2"/>
    <w:uiPriority w:val="99"/>
    <w:semiHidden/>
    <w:unhideWhenUsed/>
    <w:rsid w:val="00C66416"/>
    <w:pPr>
      <w:spacing w:after="0" w:line="240" w:lineRule="auto"/>
    </w:pPr>
    <w:rPr>
      <w:sz w:val="20"/>
      <w:szCs w:val="20"/>
    </w:rPr>
  </w:style>
  <w:style w:type="character" w:customStyle="1" w:styleId="Char2">
    <w:name w:val="نص حاشية سفلية Char"/>
    <w:basedOn w:val="a0"/>
    <w:link w:val="aa"/>
    <w:uiPriority w:val="99"/>
    <w:semiHidden/>
    <w:rsid w:val="00C66416"/>
    <w:rPr>
      <w:sz w:val="20"/>
      <w:szCs w:val="20"/>
    </w:rPr>
  </w:style>
  <w:style w:type="character" w:styleId="ab">
    <w:name w:val="footnote reference"/>
    <w:basedOn w:val="a0"/>
    <w:uiPriority w:val="99"/>
    <w:semiHidden/>
    <w:unhideWhenUsed/>
    <w:rsid w:val="00C66416"/>
    <w:rPr>
      <w:vertAlign w:val="superscript"/>
    </w:rPr>
  </w:style>
  <w:style w:type="table" w:customStyle="1" w:styleId="TableGrid1">
    <w:name w:val="Table Grid1"/>
    <w:basedOn w:val="a1"/>
    <w:next w:val="a9"/>
    <w:uiPriority w:val="59"/>
    <w:rsid w:val="00CD03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شبكة جدول7"/>
    <w:basedOn w:val="a1"/>
    <w:next w:val="a9"/>
    <w:uiPriority w:val="59"/>
    <w:rsid w:val="00CD03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FollowedHyperlink"/>
    <w:basedOn w:val="a0"/>
    <w:uiPriority w:val="99"/>
    <w:semiHidden/>
    <w:unhideWhenUsed/>
    <w:rsid w:val="00196D52"/>
    <w:rPr>
      <w:color w:val="800080" w:themeColor="followedHyperlink"/>
      <w:u w:val="single"/>
    </w:rPr>
  </w:style>
  <w:style w:type="table" w:customStyle="1" w:styleId="8">
    <w:name w:val="شبكة جدول8"/>
    <w:basedOn w:val="a1"/>
    <w:next w:val="a9"/>
    <w:uiPriority w:val="59"/>
    <w:rsid w:val="003F7976"/>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caption"/>
    <w:aliases w:val="Default Zuli"/>
    <w:basedOn w:val="a"/>
    <w:next w:val="a"/>
    <w:link w:val="Char3"/>
    <w:uiPriority w:val="35"/>
    <w:unhideWhenUsed/>
    <w:qFormat/>
    <w:rsid w:val="00E264DE"/>
    <w:pPr>
      <w:spacing w:line="240" w:lineRule="auto"/>
    </w:pPr>
    <w:rPr>
      <w:i/>
      <w:iCs/>
      <w:color w:val="1F497D" w:themeColor="text2"/>
      <w:sz w:val="18"/>
      <w:szCs w:val="18"/>
    </w:rPr>
  </w:style>
  <w:style w:type="character" w:customStyle="1" w:styleId="Char3">
    <w:name w:val="تسمية توضيحية Char"/>
    <w:aliases w:val="Default Zuli Char"/>
    <w:basedOn w:val="a0"/>
    <w:link w:val="ad"/>
    <w:uiPriority w:val="35"/>
    <w:rsid w:val="00E264DE"/>
    <w:rPr>
      <w:i/>
      <w:iCs/>
      <w:color w:val="1F497D" w:themeColor="text2"/>
      <w:sz w:val="18"/>
      <w:szCs w:val="18"/>
    </w:rPr>
  </w:style>
  <w:style w:type="character" w:customStyle="1" w:styleId="apple-style-span">
    <w:name w:val="apple-style-span"/>
    <w:basedOn w:val="a0"/>
    <w:uiPriority w:val="99"/>
    <w:rsid w:val="009D422A"/>
    <w:rPr>
      <w:rFonts w:cs="Times New Roman"/>
    </w:rPr>
  </w:style>
  <w:style w:type="table" w:customStyle="1" w:styleId="12">
    <w:name w:val="شبكة جدول فاتح1"/>
    <w:basedOn w:val="a1"/>
    <w:next w:val="20"/>
    <w:uiPriority w:val="40"/>
    <w:rsid w:val="009D422A"/>
    <w:pPr>
      <w:spacing w:after="0" w:line="240" w:lineRule="auto"/>
    </w:pPr>
    <w:rPr>
      <w:rFonts w:ascii="Calibri" w:eastAsia="Calibri" w:hAnsi="Calibri" w:cs="Ari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0">
    <w:name w:val="شبكة جدول فاتح2"/>
    <w:basedOn w:val="a1"/>
    <w:uiPriority w:val="40"/>
    <w:rsid w:val="009D422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e">
    <w:name w:val="Unresolved Mention"/>
    <w:basedOn w:val="a0"/>
    <w:uiPriority w:val="99"/>
    <w:semiHidden/>
    <w:unhideWhenUsed/>
    <w:rsid w:val="006966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5020871">
      <w:bodyDiv w:val="1"/>
      <w:marLeft w:val="0"/>
      <w:marRight w:val="0"/>
      <w:marTop w:val="0"/>
      <w:marBottom w:val="0"/>
      <w:divBdr>
        <w:top w:val="none" w:sz="0" w:space="0" w:color="auto"/>
        <w:left w:val="none" w:sz="0" w:space="0" w:color="auto"/>
        <w:bottom w:val="none" w:sz="0" w:space="0" w:color="auto"/>
        <w:right w:val="none" w:sz="0" w:space="0" w:color="auto"/>
      </w:divBdr>
    </w:div>
    <w:div w:id="655766214">
      <w:bodyDiv w:val="1"/>
      <w:marLeft w:val="0"/>
      <w:marRight w:val="0"/>
      <w:marTop w:val="0"/>
      <w:marBottom w:val="0"/>
      <w:divBdr>
        <w:top w:val="none" w:sz="0" w:space="0" w:color="auto"/>
        <w:left w:val="none" w:sz="0" w:space="0" w:color="auto"/>
        <w:bottom w:val="none" w:sz="0" w:space="0" w:color="auto"/>
        <w:right w:val="none" w:sz="0" w:space="0" w:color="auto"/>
      </w:divBdr>
      <w:divsChild>
        <w:div w:id="2076395693">
          <w:marLeft w:val="0"/>
          <w:marRight w:val="0"/>
          <w:marTop w:val="0"/>
          <w:marBottom w:val="225"/>
          <w:divBdr>
            <w:top w:val="none" w:sz="0" w:space="0" w:color="auto"/>
            <w:left w:val="none" w:sz="0" w:space="0" w:color="auto"/>
            <w:bottom w:val="none" w:sz="0" w:space="0" w:color="auto"/>
            <w:right w:val="none" w:sz="0" w:space="0" w:color="auto"/>
          </w:divBdr>
          <w:divsChild>
            <w:div w:id="1427387212">
              <w:marLeft w:val="0"/>
              <w:marRight w:val="0"/>
              <w:marTop w:val="0"/>
              <w:marBottom w:val="0"/>
              <w:divBdr>
                <w:top w:val="none" w:sz="0" w:space="0" w:color="auto"/>
                <w:left w:val="none" w:sz="0" w:space="0" w:color="auto"/>
                <w:bottom w:val="none" w:sz="0" w:space="0" w:color="auto"/>
                <w:right w:val="none" w:sz="0" w:space="0" w:color="auto"/>
              </w:divBdr>
              <w:divsChild>
                <w:div w:id="859516583">
                  <w:marLeft w:val="0"/>
                  <w:marRight w:val="0"/>
                  <w:marTop w:val="0"/>
                  <w:marBottom w:val="0"/>
                  <w:divBdr>
                    <w:top w:val="none" w:sz="0" w:space="0" w:color="auto"/>
                    <w:left w:val="none" w:sz="0" w:space="0" w:color="auto"/>
                    <w:bottom w:val="none" w:sz="0" w:space="0" w:color="auto"/>
                    <w:right w:val="none" w:sz="0" w:space="0" w:color="auto"/>
                  </w:divBdr>
                  <w:divsChild>
                    <w:div w:id="173515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110753">
      <w:bodyDiv w:val="1"/>
      <w:marLeft w:val="0"/>
      <w:marRight w:val="0"/>
      <w:marTop w:val="0"/>
      <w:marBottom w:val="0"/>
      <w:divBdr>
        <w:top w:val="none" w:sz="0" w:space="0" w:color="auto"/>
        <w:left w:val="none" w:sz="0" w:space="0" w:color="auto"/>
        <w:bottom w:val="none" w:sz="0" w:space="0" w:color="auto"/>
        <w:right w:val="none" w:sz="0" w:space="0" w:color="auto"/>
      </w:divBdr>
      <w:divsChild>
        <w:div w:id="2054651710">
          <w:marLeft w:val="0"/>
          <w:marRight w:val="0"/>
          <w:marTop w:val="0"/>
          <w:marBottom w:val="0"/>
          <w:divBdr>
            <w:top w:val="none" w:sz="0" w:space="0" w:color="auto"/>
            <w:left w:val="none" w:sz="0" w:space="0" w:color="auto"/>
            <w:bottom w:val="none" w:sz="0" w:space="0" w:color="auto"/>
            <w:right w:val="none" w:sz="0" w:space="0" w:color="auto"/>
          </w:divBdr>
          <w:divsChild>
            <w:div w:id="2018993733">
              <w:marLeft w:val="0"/>
              <w:marRight w:val="0"/>
              <w:marTop w:val="0"/>
              <w:marBottom w:val="0"/>
              <w:divBdr>
                <w:top w:val="none" w:sz="0" w:space="0" w:color="auto"/>
                <w:left w:val="none" w:sz="0" w:space="0" w:color="auto"/>
                <w:bottom w:val="none" w:sz="0" w:space="0" w:color="auto"/>
                <w:right w:val="none" w:sz="0" w:space="0" w:color="auto"/>
              </w:divBdr>
              <w:divsChild>
                <w:div w:id="1975523045">
                  <w:marLeft w:val="0"/>
                  <w:marRight w:val="0"/>
                  <w:marTop w:val="0"/>
                  <w:marBottom w:val="0"/>
                  <w:divBdr>
                    <w:top w:val="none" w:sz="0" w:space="0" w:color="auto"/>
                    <w:left w:val="none" w:sz="0" w:space="0" w:color="auto"/>
                    <w:bottom w:val="none" w:sz="0" w:space="0" w:color="auto"/>
                    <w:right w:val="none" w:sz="0" w:space="0" w:color="auto"/>
                  </w:divBdr>
                  <w:divsChild>
                    <w:div w:id="2068410045">
                      <w:marLeft w:val="0"/>
                      <w:marRight w:val="0"/>
                      <w:marTop w:val="0"/>
                      <w:marBottom w:val="0"/>
                      <w:divBdr>
                        <w:top w:val="none" w:sz="0" w:space="0" w:color="auto"/>
                        <w:left w:val="none" w:sz="0" w:space="0" w:color="auto"/>
                        <w:bottom w:val="none" w:sz="0" w:space="0" w:color="auto"/>
                        <w:right w:val="none" w:sz="0" w:space="0" w:color="auto"/>
                      </w:divBdr>
                      <w:divsChild>
                        <w:div w:id="1188369783">
                          <w:marLeft w:val="0"/>
                          <w:marRight w:val="0"/>
                          <w:marTop w:val="0"/>
                          <w:marBottom w:val="0"/>
                          <w:divBdr>
                            <w:top w:val="none" w:sz="0" w:space="0" w:color="auto"/>
                            <w:left w:val="none" w:sz="0" w:space="0" w:color="auto"/>
                            <w:bottom w:val="none" w:sz="0" w:space="0" w:color="auto"/>
                            <w:right w:val="none" w:sz="0" w:space="0" w:color="auto"/>
                          </w:divBdr>
                          <w:divsChild>
                            <w:div w:id="456412724">
                              <w:marLeft w:val="0"/>
                              <w:marRight w:val="0"/>
                              <w:marTop w:val="0"/>
                              <w:marBottom w:val="0"/>
                              <w:divBdr>
                                <w:top w:val="none" w:sz="0" w:space="0" w:color="auto"/>
                                <w:left w:val="none" w:sz="0" w:space="0" w:color="auto"/>
                                <w:bottom w:val="none" w:sz="0" w:space="0" w:color="auto"/>
                                <w:right w:val="none" w:sz="0" w:space="0" w:color="auto"/>
                              </w:divBdr>
                              <w:divsChild>
                                <w:div w:id="1685356343">
                                  <w:marLeft w:val="0"/>
                                  <w:marRight w:val="0"/>
                                  <w:marTop w:val="0"/>
                                  <w:marBottom w:val="0"/>
                                  <w:divBdr>
                                    <w:top w:val="none" w:sz="0" w:space="0" w:color="auto"/>
                                    <w:left w:val="none" w:sz="0" w:space="0" w:color="auto"/>
                                    <w:bottom w:val="none" w:sz="0" w:space="0" w:color="auto"/>
                                    <w:right w:val="none" w:sz="0" w:space="0" w:color="auto"/>
                                  </w:divBdr>
                                  <w:divsChild>
                                    <w:div w:id="1658998171">
                                      <w:marLeft w:val="0"/>
                                      <w:marRight w:val="0"/>
                                      <w:marTop w:val="0"/>
                                      <w:marBottom w:val="0"/>
                                      <w:divBdr>
                                        <w:top w:val="none" w:sz="0" w:space="0" w:color="auto"/>
                                        <w:left w:val="none" w:sz="0" w:space="0" w:color="auto"/>
                                        <w:bottom w:val="none" w:sz="0" w:space="0" w:color="auto"/>
                                        <w:right w:val="none" w:sz="0" w:space="0" w:color="auto"/>
                                      </w:divBdr>
                                      <w:divsChild>
                                        <w:div w:id="831020708">
                                          <w:marLeft w:val="0"/>
                                          <w:marRight w:val="0"/>
                                          <w:marTop w:val="0"/>
                                          <w:marBottom w:val="0"/>
                                          <w:divBdr>
                                            <w:top w:val="none" w:sz="0" w:space="0" w:color="auto"/>
                                            <w:left w:val="none" w:sz="0" w:space="0" w:color="auto"/>
                                            <w:bottom w:val="none" w:sz="0" w:space="0" w:color="auto"/>
                                            <w:right w:val="none" w:sz="0" w:space="0" w:color="auto"/>
                                          </w:divBdr>
                                          <w:divsChild>
                                            <w:div w:id="1824662869">
                                              <w:marLeft w:val="0"/>
                                              <w:marRight w:val="0"/>
                                              <w:marTop w:val="0"/>
                                              <w:marBottom w:val="0"/>
                                              <w:divBdr>
                                                <w:top w:val="none" w:sz="0" w:space="0" w:color="auto"/>
                                                <w:left w:val="none" w:sz="0" w:space="0" w:color="auto"/>
                                                <w:bottom w:val="none" w:sz="0" w:space="0" w:color="auto"/>
                                                <w:right w:val="none" w:sz="0" w:space="0" w:color="auto"/>
                                              </w:divBdr>
                                              <w:divsChild>
                                                <w:div w:id="1853253605">
                                                  <w:marLeft w:val="0"/>
                                                  <w:marRight w:val="0"/>
                                                  <w:marTop w:val="0"/>
                                                  <w:marBottom w:val="0"/>
                                                  <w:divBdr>
                                                    <w:top w:val="none" w:sz="0" w:space="0" w:color="auto"/>
                                                    <w:left w:val="none" w:sz="0" w:space="0" w:color="auto"/>
                                                    <w:bottom w:val="none" w:sz="0" w:space="0" w:color="auto"/>
                                                    <w:right w:val="none" w:sz="0" w:space="0" w:color="auto"/>
                                                  </w:divBdr>
                                                  <w:divsChild>
                                                    <w:div w:id="1400592860">
                                                      <w:marLeft w:val="0"/>
                                                      <w:marRight w:val="0"/>
                                                      <w:marTop w:val="0"/>
                                                      <w:marBottom w:val="0"/>
                                                      <w:divBdr>
                                                        <w:top w:val="none" w:sz="0" w:space="0" w:color="auto"/>
                                                        <w:left w:val="none" w:sz="0" w:space="0" w:color="auto"/>
                                                        <w:bottom w:val="none" w:sz="0" w:space="0" w:color="auto"/>
                                                        <w:right w:val="none" w:sz="0" w:space="0" w:color="auto"/>
                                                      </w:divBdr>
                                                      <w:divsChild>
                                                        <w:div w:id="301737475">
                                                          <w:marLeft w:val="0"/>
                                                          <w:marRight w:val="0"/>
                                                          <w:marTop w:val="0"/>
                                                          <w:marBottom w:val="0"/>
                                                          <w:divBdr>
                                                            <w:top w:val="none" w:sz="0" w:space="0" w:color="auto"/>
                                                            <w:left w:val="none" w:sz="0" w:space="0" w:color="auto"/>
                                                            <w:bottom w:val="none" w:sz="0" w:space="0" w:color="auto"/>
                                                            <w:right w:val="none" w:sz="0" w:space="0" w:color="auto"/>
                                                          </w:divBdr>
                                                          <w:divsChild>
                                                            <w:div w:id="144131314">
                                                              <w:marLeft w:val="0"/>
                                                              <w:marRight w:val="0"/>
                                                              <w:marTop w:val="0"/>
                                                              <w:marBottom w:val="0"/>
                                                              <w:divBdr>
                                                                <w:top w:val="none" w:sz="0" w:space="0" w:color="auto"/>
                                                                <w:left w:val="none" w:sz="0" w:space="0" w:color="auto"/>
                                                                <w:bottom w:val="none" w:sz="0" w:space="0" w:color="auto"/>
                                                                <w:right w:val="none" w:sz="0" w:space="0" w:color="auto"/>
                                                              </w:divBdr>
                                                              <w:divsChild>
                                                                <w:div w:id="1905290765">
                                                                  <w:marLeft w:val="0"/>
                                                                  <w:marRight w:val="0"/>
                                                                  <w:marTop w:val="0"/>
                                                                  <w:marBottom w:val="0"/>
                                                                  <w:divBdr>
                                                                    <w:top w:val="none" w:sz="0" w:space="0" w:color="auto"/>
                                                                    <w:left w:val="none" w:sz="0" w:space="0" w:color="auto"/>
                                                                    <w:bottom w:val="none" w:sz="0" w:space="0" w:color="auto"/>
                                                                    <w:right w:val="none" w:sz="0" w:space="0" w:color="auto"/>
                                                                  </w:divBdr>
                                                                  <w:divsChild>
                                                                    <w:div w:id="1259561694">
                                                                      <w:marLeft w:val="0"/>
                                                                      <w:marRight w:val="0"/>
                                                                      <w:marTop w:val="0"/>
                                                                      <w:marBottom w:val="0"/>
                                                                      <w:divBdr>
                                                                        <w:top w:val="none" w:sz="0" w:space="0" w:color="auto"/>
                                                                        <w:left w:val="none" w:sz="0" w:space="0" w:color="auto"/>
                                                                        <w:bottom w:val="none" w:sz="0" w:space="0" w:color="auto"/>
                                                                        <w:right w:val="none" w:sz="0" w:space="0" w:color="auto"/>
                                                                      </w:divBdr>
                                                                      <w:divsChild>
                                                                        <w:div w:id="732697223">
                                                                          <w:marLeft w:val="0"/>
                                                                          <w:marRight w:val="0"/>
                                                                          <w:marTop w:val="0"/>
                                                                          <w:marBottom w:val="0"/>
                                                                          <w:divBdr>
                                                                            <w:top w:val="none" w:sz="0" w:space="0" w:color="auto"/>
                                                                            <w:left w:val="none" w:sz="0" w:space="0" w:color="auto"/>
                                                                            <w:bottom w:val="none" w:sz="0" w:space="0" w:color="auto"/>
                                                                            <w:right w:val="none" w:sz="0" w:space="0" w:color="auto"/>
                                                                          </w:divBdr>
                                                                          <w:divsChild>
                                                                            <w:div w:id="1970937579">
                                                                              <w:marLeft w:val="0"/>
                                                                              <w:marRight w:val="0"/>
                                                                              <w:marTop w:val="0"/>
                                                                              <w:marBottom w:val="0"/>
                                                                              <w:divBdr>
                                                                                <w:top w:val="none" w:sz="0" w:space="0" w:color="auto"/>
                                                                                <w:left w:val="none" w:sz="0" w:space="0" w:color="auto"/>
                                                                                <w:bottom w:val="none" w:sz="0" w:space="0" w:color="auto"/>
                                                                                <w:right w:val="none" w:sz="0" w:space="0" w:color="auto"/>
                                                                              </w:divBdr>
                                                                              <w:divsChild>
                                                                                <w:div w:id="1540967599">
                                                                                  <w:marLeft w:val="51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04106603">
                  <w:marLeft w:val="0"/>
                  <w:marRight w:val="0"/>
                  <w:marTop w:val="0"/>
                  <w:marBottom w:val="0"/>
                  <w:divBdr>
                    <w:top w:val="none" w:sz="0" w:space="0" w:color="auto"/>
                    <w:left w:val="none" w:sz="0" w:space="0" w:color="auto"/>
                    <w:bottom w:val="none" w:sz="0" w:space="0" w:color="auto"/>
                    <w:right w:val="none" w:sz="0" w:space="0" w:color="auto"/>
                  </w:divBdr>
                  <w:divsChild>
                    <w:div w:id="344525010">
                      <w:marLeft w:val="0"/>
                      <w:marRight w:val="0"/>
                      <w:marTop w:val="0"/>
                      <w:marBottom w:val="0"/>
                      <w:divBdr>
                        <w:top w:val="none" w:sz="0" w:space="0" w:color="auto"/>
                        <w:left w:val="none" w:sz="0" w:space="0" w:color="auto"/>
                        <w:bottom w:val="none" w:sz="0" w:space="0" w:color="auto"/>
                        <w:right w:val="none" w:sz="0" w:space="0" w:color="auto"/>
                      </w:divBdr>
                      <w:divsChild>
                        <w:div w:id="1050807816">
                          <w:marLeft w:val="0"/>
                          <w:marRight w:val="0"/>
                          <w:marTop w:val="0"/>
                          <w:marBottom w:val="0"/>
                          <w:divBdr>
                            <w:top w:val="none" w:sz="0" w:space="0" w:color="auto"/>
                            <w:left w:val="none" w:sz="0" w:space="0" w:color="auto"/>
                            <w:bottom w:val="none" w:sz="0" w:space="0" w:color="auto"/>
                            <w:right w:val="none" w:sz="0" w:space="0" w:color="auto"/>
                          </w:divBdr>
                          <w:divsChild>
                            <w:div w:id="301008548">
                              <w:marLeft w:val="0"/>
                              <w:marRight w:val="0"/>
                              <w:marTop w:val="0"/>
                              <w:marBottom w:val="0"/>
                              <w:divBdr>
                                <w:top w:val="none" w:sz="0" w:space="0" w:color="auto"/>
                                <w:left w:val="none" w:sz="0" w:space="0" w:color="auto"/>
                                <w:bottom w:val="none" w:sz="0" w:space="0" w:color="auto"/>
                                <w:right w:val="none" w:sz="0" w:space="0" w:color="auto"/>
                              </w:divBdr>
                              <w:divsChild>
                                <w:div w:id="794954386">
                                  <w:marLeft w:val="0"/>
                                  <w:marRight w:val="0"/>
                                  <w:marTop w:val="0"/>
                                  <w:marBottom w:val="0"/>
                                  <w:divBdr>
                                    <w:top w:val="none" w:sz="0" w:space="0" w:color="auto"/>
                                    <w:left w:val="none" w:sz="0" w:space="0" w:color="auto"/>
                                    <w:bottom w:val="none" w:sz="0" w:space="0" w:color="auto"/>
                                    <w:right w:val="none" w:sz="0" w:space="0" w:color="auto"/>
                                  </w:divBdr>
                                </w:div>
                                <w:div w:id="116803329">
                                  <w:marLeft w:val="0"/>
                                  <w:marRight w:val="0"/>
                                  <w:marTop w:val="0"/>
                                  <w:marBottom w:val="0"/>
                                  <w:divBdr>
                                    <w:top w:val="none" w:sz="0" w:space="0" w:color="auto"/>
                                    <w:left w:val="none" w:sz="0" w:space="0" w:color="auto"/>
                                    <w:bottom w:val="none" w:sz="0" w:space="0" w:color="auto"/>
                                    <w:right w:val="none" w:sz="0" w:space="0" w:color="auto"/>
                                  </w:divBdr>
                                  <w:divsChild>
                                    <w:div w:id="1183669001">
                                      <w:marLeft w:val="0"/>
                                      <w:marRight w:val="0"/>
                                      <w:marTop w:val="0"/>
                                      <w:marBottom w:val="0"/>
                                      <w:divBdr>
                                        <w:top w:val="none" w:sz="0" w:space="0" w:color="auto"/>
                                        <w:left w:val="none" w:sz="0" w:space="0" w:color="auto"/>
                                        <w:bottom w:val="none" w:sz="0" w:space="0" w:color="auto"/>
                                        <w:right w:val="none" w:sz="0" w:space="0" w:color="auto"/>
                                      </w:divBdr>
                                      <w:divsChild>
                                        <w:div w:id="44736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249040">
                          <w:marLeft w:val="0"/>
                          <w:marRight w:val="0"/>
                          <w:marTop w:val="600"/>
                          <w:marBottom w:val="0"/>
                          <w:divBdr>
                            <w:top w:val="none" w:sz="0" w:space="0" w:color="auto"/>
                            <w:left w:val="none" w:sz="0" w:space="0" w:color="auto"/>
                            <w:bottom w:val="none" w:sz="0" w:space="0" w:color="auto"/>
                            <w:right w:val="none" w:sz="0" w:space="0" w:color="auto"/>
                          </w:divBdr>
                          <w:divsChild>
                            <w:div w:id="404962452">
                              <w:marLeft w:val="0"/>
                              <w:marRight w:val="0"/>
                              <w:marTop w:val="0"/>
                              <w:marBottom w:val="0"/>
                              <w:divBdr>
                                <w:top w:val="none" w:sz="0" w:space="0" w:color="auto"/>
                                <w:left w:val="none" w:sz="0" w:space="0" w:color="auto"/>
                                <w:bottom w:val="none" w:sz="0" w:space="0" w:color="auto"/>
                                <w:right w:val="none" w:sz="0" w:space="0" w:color="auto"/>
                              </w:divBdr>
                              <w:divsChild>
                                <w:div w:id="1638609584">
                                  <w:marLeft w:val="180"/>
                                  <w:marRight w:val="0"/>
                                  <w:marTop w:val="0"/>
                                  <w:marBottom w:val="0"/>
                                  <w:divBdr>
                                    <w:top w:val="single" w:sz="12" w:space="0" w:color="FEF6F6"/>
                                    <w:left w:val="single" w:sz="12" w:space="0" w:color="FEF6F6"/>
                                    <w:bottom w:val="single" w:sz="12" w:space="0" w:color="FEF6F6"/>
                                    <w:right w:val="single" w:sz="12" w:space="0" w:color="FEF6F6"/>
                                  </w:divBdr>
                                </w:div>
                                <w:div w:id="80616469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3629462">
                  <w:marLeft w:val="0"/>
                  <w:marRight w:val="0"/>
                  <w:marTop w:val="0"/>
                  <w:marBottom w:val="0"/>
                  <w:divBdr>
                    <w:top w:val="none" w:sz="0" w:space="0" w:color="auto"/>
                    <w:left w:val="none" w:sz="0" w:space="0" w:color="auto"/>
                    <w:bottom w:val="none" w:sz="0" w:space="0" w:color="auto"/>
                    <w:right w:val="none" w:sz="0" w:space="0" w:color="auto"/>
                  </w:divBdr>
                  <w:divsChild>
                    <w:div w:id="558828575">
                      <w:marLeft w:val="0"/>
                      <w:marRight w:val="0"/>
                      <w:marTop w:val="0"/>
                      <w:marBottom w:val="0"/>
                      <w:divBdr>
                        <w:top w:val="none" w:sz="0" w:space="0" w:color="auto"/>
                        <w:left w:val="none" w:sz="0" w:space="0" w:color="auto"/>
                        <w:bottom w:val="none" w:sz="0" w:space="0" w:color="auto"/>
                        <w:right w:val="none" w:sz="0" w:space="0" w:color="auto"/>
                      </w:divBdr>
                      <w:divsChild>
                        <w:div w:id="778913086">
                          <w:marLeft w:val="0"/>
                          <w:marRight w:val="0"/>
                          <w:marTop w:val="0"/>
                          <w:marBottom w:val="0"/>
                          <w:divBdr>
                            <w:top w:val="none" w:sz="0" w:space="0" w:color="auto"/>
                            <w:left w:val="none" w:sz="0" w:space="0" w:color="auto"/>
                            <w:bottom w:val="none" w:sz="0" w:space="0" w:color="auto"/>
                            <w:right w:val="none" w:sz="0" w:space="0" w:color="auto"/>
                          </w:divBdr>
                          <w:divsChild>
                            <w:div w:id="308823133">
                              <w:marLeft w:val="0"/>
                              <w:marRight w:val="0"/>
                              <w:marTop w:val="0"/>
                              <w:marBottom w:val="0"/>
                              <w:divBdr>
                                <w:top w:val="single" w:sz="12" w:space="0" w:color="FEF6F6"/>
                                <w:left w:val="single" w:sz="12" w:space="0" w:color="FEF6F6"/>
                                <w:bottom w:val="single" w:sz="12" w:space="0" w:color="FEF6F6"/>
                                <w:right w:val="single" w:sz="12" w:space="0" w:color="FEF6F6"/>
                              </w:divBdr>
                            </w:div>
                          </w:divsChild>
                        </w:div>
                        <w:div w:id="554970193">
                          <w:marLeft w:val="0"/>
                          <w:marRight w:val="0"/>
                          <w:marTop w:val="0"/>
                          <w:marBottom w:val="0"/>
                          <w:divBdr>
                            <w:top w:val="none" w:sz="0" w:space="0" w:color="auto"/>
                            <w:left w:val="none" w:sz="0" w:space="0" w:color="auto"/>
                            <w:bottom w:val="none" w:sz="0" w:space="0" w:color="auto"/>
                            <w:right w:val="none" w:sz="0" w:space="0" w:color="auto"/>
                          </w:divBdr>
                          <w:divsChild>
                            <w:div w:id="1127624755">
                              <w:marLeft w:val="0"/>
                              <w:marRight w:val="0"/>
                              <w:marTop w:val="0"/>
                              <w:marBottom w:val="0"/>
                              <w:divBdr>
                                <w:top w:val="none" w:sz="0" w:space="0" w:color="auto"/>
                                <w:left w:val="none" w:sz="0" w:space="0" w:color="auto"/>
                                <w:bottom w:val="none" w:sz="0" w:space="0" w:color="auto"/>
                                <w:right w:val="none" w:sz="0" w:space="0" w:color="auto"/>
                              </w:divBdr>
                              <w:divsChild>
                                <w:div w:id="238518066">
                                  <w:marLeft w:val="0"/>
                                  <w:marRight w:val="0"/>
                                  <w:marTop w:val="0"/>
                                  <w:marBottom w:val="0"/>
                                  <w:divBdr>
                                    <w:top w:val="none" w:sz="0" w:space="0" w:color="auto"/>
                                    <w:left w:val="none" w:sz="0" w:space="0" w:color="auto"/>
                                    <w:bottom w:val="none" w:sz="0" w:space="0" w:color="auto"/>
                                    <w:right w:val="none" w:sz="0" w:space="0" w:color="auto"/>
                                  </w:divBdr>
                                  <w:divsChild>
                                    <w:div w:id="1071467636">
                                      <w:marLeft w:val="0"/>
                                      <w:marRight w:val="0"/>
                                      <w:marTop w:val="0"/>
                                      <w:marBottom w:val="0"/>
                                      <w:divBdr>
                                        <w:top w:val="none" w:sz="0" w:space="0" w:color="auto"/>
                                        <w:left w:val="none" w:sz="0" w:space="0" w:color="auto"/>
                                        <w:bottom w:val="none" w:sz="0" w:space="0" w:color="auto"/>
                                        <w:right w:val="none" w:sz="0" w:space="0" w:color="auto"/>
                                      </w:divBdr>
                                      <w:divsChild>
                                        <w:div w:id="1172179300">
                                          <w:marLeft w:val="0"/>
                                          <w:marRight w:val="0"/>
                                          <w:marTop w:val="0"/>
                                          <w:marBottom w:val="0"/>
                                          <w:divBdr>
                                            <w:top w:val="none" w:sz="0" w:space="0" w:color="auto"/>
                                            <w:left w:val="none" w:sz="0" w:space="0" w:color="auto"/>
                                            <w:bottom w:val="none" w:sz="0" w:space="0" w:color="auto"/>
                                            <w:right w:val="none" w:sz="0" w:space="0" w:color="auto"/>
                                          </w:divBdr>
                                          <w:divsChild>
                                            <w:div w:id="357394317">
                                              <w:marLeft w:val="0"/>
                                              <w:marRight w:val="0"/>
                                              <w:marTop w:val="0"/>
                                              <w:marBottom w:val="0"/>
                                              <w:divBdr>
                                                <w:top w:val="none" w:sz="0" w:space="0" w:color="auto"/>
                                                <w:left w:val="none" w:sz="0" w:space="0" w:color="auto"/>
                                                <w:bottom w:val="none" w:sz="0" w:space="0" w:color="auto"/>
                                                <w:right w:val="none" w:sz="0" w:space="0" w:color="auto"/>
                                              </w:divBdr>
                                              <w:divsChild>
                                                <w:div w:id="127407079">
                                                  <w:marLeft w:val="0"/>
                                                  <w:marRight w:val="0"/>
                                                  <w:marTop w:val="0"/>
                                                  <w:marBottom w:val="0"/>
                                                  <w:divBdr>
                                                    <w:top w:val="none" w:sz="0" w:space="0" w:color="auto"/>
                                                    <w:left w:val="none" w:sz="0" w:space="0" w:color="auto"/>
                                                    <w:bottom w:val="none" w:sz="0" w:space="0" w:color="auto"/>
                                                    <w:right w:val="none" w:sz="0" w:space="0" w:color="auto"/>
                                                  </w:divBdr>
                                                  <w:divsChild>
                                                    <w:div w:id="1044864664">
                                                      <w:marLeft w:val="0"/>
                                                      <w:marRight w:val="0"/>
                                                      <w:marTop w:val="0"/>
                                                      <w:marBottom w:val="75"/>
                                                      <w:divBdr>
                                                        <w:top w:val="single" w:sz="2" w:space="8" w:color="FF3860"/>
                                                        <w:left w:val="single" w:sz="48" w:space="0" w:color="FF3860"/>
                                                        <w:bottom w:val="single" w:sz="2" w:space="8" w:color="FF3860"/>
                                                        <w:right w:val="single" w:sz="2" w:space="0" w:color="FF3860"/>
                                                      </w:divBdr>
                                                      <w:divsChild>
                                                        <w:div w:id="208116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1011280">
                          <w:marLeft w:val="0"/>
                          <w:marRight w:val="0"/>
                          <w:marTop w:val="120"/>
                          <w:marBottom w:val="0"/>
                          <w:divBdr>
                            <w:top w:val="none" w:sz="0" w:space="0" w:color="auto"/>
                            <w:left w:val="none" w:sz="0" w:space="0" w:color="auto"/>
                            <w:bottom w:val="none" w:sz="0" w:space="0" w:color="auto"/>
                            <w:right w:val="none" w:sz="0" w:space="0" w:color="auto"/>
                          </w:divBdr>
                          <w:divsChild>
                            <w:div w:id="78010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932358">
                      <w:marLeft w:val="2610"/>
                      <w:marRight w:val="0"/>
                      <w:marTop w:val="0"/>
                      <w:marBottom w:val="120"/>
                      <w:divBdr>
                        <w:top w:val="none" w:sz="0" w:space="0" w:color="auto"/>
                        <w:left w:val="none" w:sz="0" w:space="0" w:color="auto"/>
                        <w:bottom w:val="none" w:sz="0" w:space="0" w:color="auto"/>
                        <w:right w:val="none" w:sz="0" w:space="0" w:color="auto"/>
                      </w:divBdr>
                      <w:divsChild>
                        <w:div w:id="1476145181">
                          <w:marLeft w:val="0"/>
                          <w:marRight w:val="300"/>
                          <w:marTop w:val="0"/>
                          <w:marBottom w:val="0"/>
                          <w:divBdr>
                            <w:top w:val="none" w:sz="0" w:space="0" w:color="auto"/>
                            <w:left w:val="none" w:sz="0" w:space="0" w:color="auto"/>
                            <w:bottom w:val="none" w:sz="0" w:space="0" w:color="auto"/>
                            <w:right w:val="none" w:sz="0" w:space="0" w:color="auto"/>
                          </w:divBdr>
                          <w:divsChild>
                            <w:div w:id="1723015930">
                              <w:marLeft w:val="0"/>
                              <w:marRight w:val="0"/>
                              <w:marTop w:val="0"/>
                              <w:marBottom w:val="0"/>
                              <w:divBdr>
                                <w:top w:val="none" w:sz="0" w:space="0" w:color="auto"/>
                                <w:left w:val="none" w:sz="0" w:space="0" w:color="auto"/>
                                <w:bottom w:val="none" w:sz="0" w:space="0" w:color="auto"/>
                                <w:right w:val="none" w:sz="0" w:space="0" w:color="auto"/>
                              </w:divBdr>
                              <w:divsChild>
                                <w:div w:id="213197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51279">
                          <w:marLeft w:val="0"/>
                          <w:marRight w:val="0"/>
                          <w:marTop w:val="0"/>
                          <w:marBottom w:val="0"/>
                          <w:divBdr>
                            <w:top w:val="none" w:sz="0" w:space="0" w:color="auto"/>
                            <w:left w:val="none" w:sz="0" w:space="0" w:color="auto"/>
                            <w:bottom w:val="none" w:sz="0" w:space="0" w:color="auto"/>
                            <w:right w:val="none" w:sz="0" w:space="0" w:color="auto"/>
                          </w:divBdr>
                        </w:div>
                      </w:divsChild>
                    </w:div>
                    <w:div w:id="580331287">
                      <w:marLeft w:val="0"/>
                      <w:marRight w:val="0"/>
                      <w:marTop w:val="0"/>
                      <w:marBottom w:val="375"/>
                      <w:divBdr>
                        <w:top w:val="none" w:sz="0" w:space="0" w:color="auto"/>
                        <w:left w:val="none" w:sz="0" w:space="0" w:color="auto"/>
                        <w:bottom w:val="none" w:sz="0" w:space="0" w:color="auto"/>
                        <w:right w:val="none" w:sz="0" w:space="0" w:color="auto"/>
                      </w:divBdr>
                      <w:divsChild>
                        <w:div w:id="569966934">
                          <w:marLeft w:val="0"/>
                          <w:marRight w:val="0"/>
                          <w:marTop w:val="0"/>
                          <w:marBottom w:val="0"/>
                          <w:divBdr>
                            <w:top w:val="none" w:sz="0" w:space="0" w:color="auto"/>
                            <w:left w:val="none" w:sz="0" w:space="0" w:color="auto"/>
                            <w:bottom w:val="none" w:sz="0" w:space="0" w:color="auto"/>
                            <w:right w:val="none" w:sz="0" w:space="0" w:color="auto"/>
                          </w:divBdr>
                        </w:div>
                        <w:div w:id="456921103">
                          <w:marLeft w:val="0"/>
                          <w:marRight w:val="0"/>
                          <w:marTop w:val="0"/>
                          <w:marBottom w:val="0"/>
                          <w:divBdr>
                            <w:top w:val="none" w:sz="0" w:space="0" w:color="auto"/>
                            <w:left w:val="none" w:sz="0" w:space="0" w:color="auto"/>
                            <w:bottom w:val="none" w:sz="0" w:space="0" w:color="auto"/>
                            <w:right w:val="none" w:sz="0" w:space="0" w:color="auto"/>
                          </w:divBdr>
                          <w:divsChild>
                            <w:div w:id="1417047872">
                              <w:marLeft w:val="0"/>
                              <w:marRight w:val="0"/>
                              <w:marTop w:val="0"/>
                              <w:marBottom w:val="0"/>
                              <w:divBdr>
                                <w:top w:val="none" w:sz="0" w:space="0" w:color="auto"/>
                                <w:left w:val="none" w:sz="0" w:space="0" w:color="auto"/>
                                <w:bottom w:val="none" w:sz="0" w:space="0" w:color="auto"/>
                                <w:right w:val="none" w:sz="0" w:space="0" w:color="auto"/>
                              </w:divBdr>
                            </w:div>
                            <w:div w:id="332874299">
                              <w:marLeft w:val="0"/>
                              <w:marRight w:val="0"/>
                              <w:marTop w:val="0"/>
                              <w:marBottom w:val="0"/>
                              <w:divBdr>
                                <w:top w:val="none" w:sz="0" w:space="0" w:color="auto"/>
                                <w:left w:val="none" w:sz="0" w:space="0" w:color="auto"/>
                                <w:bottom w:val="none" w:sz="0" w:space="0" w:color="auto"/>
                                <w:right w:val="none" w:sz="0" w:space="0" w:color="auto"/>
                              </w:divBdr>
                            </w:div>
                            <w:div w:id="196195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223619">
                  <w:marLeft w:val="0"/>
                  <w:marRight w:val="0"/>
                  <w:marTop w:val="0"/>
                  <w:marBottom w:val="0"/>
                  <w:divBdr>
                    <w:top w:val="none" w:sz="0" w:space="0" w:color="auto"/>
                    <w:left w:val="none" w:sz="0" w:space="0" w:color="auto"/>
                    <w:bottom w:val="none" w:sz="0" w:space="0" w:color="auto"/>
                    <w:right w:val="none" w:sz="0" w:space="0" w:color="auto"/>
                  </w:divBdr>
                  <w:divsChild>
                    <w:div w:id="1716344333">
                      <w:marLeft w:val="0"/>
                      <w:marRight w:val="0"/>
                      <w:marTop w:val="0"/>
                      <w:marBottom w:val="360"/>
                      <w:divBdr>
                        <w:top w:val="single" w:sz="6" w:space="15" w:color="DEDEDE"/>
                        <w:left w:val="single" w:sz="6" w:space="18" w:color="DEDEDE"/>
                        <w:bottom w:val="single" w:sz="6" w:space="13" w:color="DEDEDE"/>
                        <w:right w:val="single" w:sz="6" w:space="18" w:color="DEDEDE"/>
                      </w:divBdr>
                      <w:divsChild>
                        <w:div w:id="1543322719">
                          <w:marLeft w:val="0"/>
                          <w:marRight w:val="0"/>
                          <w:marTop w:val="0"/>
                          <w:marBottom w:val="0"/>
                          <w:divBdr>
                            <w:top w:val="none" w:sz="0" w:space="0" w:color="auto"/>
                            <w:left w:val="none" w:sz="0" w:space="0" w:color="auto"/>
                            <w:bottom w:val="none" w:sz="0" w:space="0" w:color="auto"/>
                            <w:right w:val="none" w:sz="0" w:space="0" w:color="auto"/>
                          </w:divBdr>
                        </w:div>
                        <w:div w:id="382412536">
                          <w:marLeft w:val="0"/>
                          <w:marRight w:val="0"/>
                          <w:marTop w:val="240"/>
                          <w:marBottom w:val="0"/>
                          <w:divBdr>
                            <w:top w:val="none" w:sz="0" w:space="0" w:color="auto"/>
                            <w:left w:val="none" w:sz="0" w:space="0" w:color="auto"/>
                            <w:bottom w:val="none" w:sz="0" w:space="0" w:color="auto"/>
                            <w:right w:val="none" w:sz="0" w:space="0" w:color="auto"/>
                          </w:divBdr>
                        </w:div>
                        <w:div w:id="66459062">
                          <w:marLeft w:val="0"/>
                          <w:marRight w:val="0"/>
                          <w:marTop w:val="165"/>
                          <w:marBottom w:val="0"/>
                          <w:divBdr>
                            <w:top w:val="none" w:sz="0" w:space="0" w:color="auto"/>
                            <w:left w:val="none" w:sz="0" w:space="0" w:color="auto"/>
                            <w:bottom w:val="none" w:sz="0" w:space="0" w:color="auto"/>
                            <w:right w:val="none" w:sz="0" w:space="0" w:color="auto"/>
                          </w:divBdr>
                        </w:div>
                      </w:divsChild>
                    </w:div>
                    <w:div w:id="981498410">
                      <w:marLeft w:val="0"/>
                      <w:marRight w:val="0"/>
                      <w:marTop w:val="0"/>
                      <w:marBottom w:val="360"/>
                      <w:divBdr>
                        <w:top w:val="single" w:sz="6" w:space="12" w:color="DEDEDE"/>
                        <w:left w:val="single" w:sz="6" w:space="12" w:color="DEDEDE"/>
                        <w:bottom w:val="single" w:sz="6" w:space="0" w:color="DEDEDE"/>
                        <w:right w:val="single" w:sz="6" w:space="12" w:color="DEDEDE"/>
                      </w:divBdr>
                      <w:divsChild>
                        <w:div w:id="1295404820">
                          <w:marLeft w:val="0"/>
                          <w:marRight w:val="0"/>
                          <w:marTop w:val="0"/>
                          <w:marBottom w:val="0"/>
                          <w:divBdr>
                            <w:top w:val="none" w:sz="0" w:space="0" w:color="auto"/>
                            <w:left w:val="none" w:sz="0" w:space="0" w:color="auto"/>
                            <w:bottom w:val="none" w:sz="0" w:space="0" w:color="auto"/>
                            <w:right w:val="none" w:sz="0" w:space="0" w:color="auto"/>
                          </w:divBdr>
                        </w:div>
                        <w:div w:id="692416641">
                          <w:marLeft w:val="0"/>
                          <w:marRight w:val="0"/>
                          <w:marTop w:val="0"/>
                          <w:marBottom w:val="0"/>
                          <w:divBdr>
                            <w:top w:val="none" w:sz="0" w:space="0" w:color="auto"/>
                            <w:left w:val="none" w:sz="0" w:space="0" w:color="auto"/>
                            <w:bottom w:val="none" w:sz="0" w:space="0" w:color="auto"/>
                            <w:right w:val="none" w:sz="0" w:space="0" w:color="auto"/>
                          </w:divBdr>
                          <w:divsChild>
                            <w:div w:id="152458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127389">
      <w:bodyDiv w:val="1"/>
      <w:marLeft w:val="0"/>
      <w:marRight w:val="0"/>
      <w:marTop w:val="0"/>
      <w:marBottom w:val="0"/>
      <w:divBdr>
        <w:top w:val="none" w:sz="0" w:space="0" w:color="auto"/>
        <w:left w:val="none" w:sz="0" w:space="0" w:color="auto"/>
        <w:bottom w:val="none" w:sz="0" w:space="0" w:color="auto"/>
        <w:right w:val="none" w:sz="0" w:space="0" w:color="auto"/>
      </w:divBdr>
      <w:divsChild>
        <w:div w:id="2002349055">
          <w:marLeft w:val="0"/>
          <w:marRight w:val="0"/>
          <w:marTop w:val="0"/>
          <w:marBottom w:val="0"/>
          <w:divBdr>
            <w:top w:val="none" w:sz="0" w:space="0" w:color="auto"/>
            <w:left w:val="none" w:sz="0" w:space="0" w:color="auto"/>
            <w:bottom w:val="none" w:sz="0" w:space="0" w:color="auto"/>
            <w:right w:val="none" w:sz="0" w:space="0" w:color="auto"/>
          </w:divBdr>
        </w:div>
      </w:divsChild>
    </w:div>
    <w:div w:id="1098670780">
      <w:bodyDiv w:val="1"/>
      <w:marLeft w:val="0"/>
      <w:marRight w:val="0"/>
      <w:marTop w:val="0"/>
      <w:marBottom w:val="0"/>
      <w:divBdr>
        <w:top w:val="none" w:sz="0" w:space="0" w:color="auto"/>
        <w:left w:val="none" w:sz="0" w:space="0" w:color="auto"/>
        <w:bottom w:val="none" w:sz="0" w:space="0" w:color="auto"/>
        <w:right w:val="none" w:sz="0" w:space="0" w:color="auto"/>
      </w:divBdr>
    </w:div>
    <w:div w:id="1349989303">
      <w:bodyDiv w:val="1"/>
      <w:marLeft w:val="0"/>
      <w:marRight w:val="0"/>
      <w:marTop w:val="0"/>
      <w:marBottom w:val="0"/>
      <w:divBdr>
        <w:top w:val="none" w:sz="0" w:space="0" w:color="auto"/>
        <w:left w:val="none" w:sz="0" w:space="0" w:color="auto"/>
        <w:bottom w:val="none" w:sz="0" w:space="0" w:color="auto"/>
        <w:right w:val="none" w:sz="0" w:space="0" w:color="auto"/>
      </w:divBdr>
    </w:div>
    <w:div w:id="1943144313">
      <w:bodyDiv w:val="1"/>
      <w:marLeft w:val="0"/>
      <w:marRight w:val="0"/>
      <w:marTop w:val="0"/>
      <w:marBottom w:val="0"/>
      <w:divBdr>
        <w:top w:val="none" w:sz="0" w:space="0" w:color="auto"/>
        <w:left w:val="none" w:sz="0" w:space="0" w:color="auto"/>
        <w:bottom w:val="none" w:sz="0" w:space="0" w:color="auto"/>
        <w:right w:val="none" w:sz="0" w:space="0" w:color="auto"/>
      </w:divBdr>
      <w:divsChild>
        <w:div w:id="136192682">
          <w:marLeft w:val="0"/>
          <w:marRight w:val="0"/>
          <w:marTop w:val="63"/>
          <w:marBottom w:val="0"/>
          <w:divBdr>
            <w:top w:val="none" w:sz="0" w:space="0" w:color="auto"/>
            <w:left w:val="none" w:sz="0" w:space="0" w:color="auto"/>
            <w:bottom w:val="none" w:sz="0" w:space="0" w:color="auto"/>
            <w:right w:val="none" w:sz="0" w:space="0" w:color="auto"/>
          </w:divBdr>
          <w:divsChild>
            <w:div w:id="49187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657229">
      <w:bodyDiv w:val="1"/>
      <w:marLeft w:val="0"/>
      <w:marRight w:val="0"/>
      <w:marTop w:val="0"/>
      <w:marBottom w:val="0"/>
      <w:divBdr>
        <w:top w:val="none" w:sz="0" w:space="0" w:color="auto"/>
        <w:left w:val="none" w:sz="0" w:space="0" w:color="auto"/>
        <w:bottom w:val="none" w:sz="0" w:space="0" w:color="auto"/>
        <w:right w:val="none" w:sz="0" w:space="0" w:color="auto"/>
      </w:divBdr>
      <w:divsChild>
        <w:div w:id="1948073910">
          <w:marLeft w:val="0"/>
          <w:marRight w:val="0"/>
          <w:marTop w:val="0"/>
          <w:marBottom w:val="0"/>
          <w:divBdr>
            <w:top w:val="none" w:sz="0" w:space="0" w:color="auto"/>
            <w:left w:val="none" w:sz="0" w:space="0" w:color="auto"/>
            <w:bottom w:val="none" w:sz="0" w:space="0" w:color="auto"/>
            <w:right w:val="none" w:sz="0" w:space="0" w:color="auto"/>
          </w:divBdr>
        </w:div>
        <w:div w:id="1182204706">
          <w:marLeft w:val="0"/>
          <w:marRight w:val="0"/>
          <w:marTop w:val="0"/>
          <w:marBottom w:val="0"/>
          <w:divBdr>
            <w:top w:val="none" w:sz="0" w:space="0" w:color="auto"/>
            <w:left w:val="none" w:sz="0" w:space="0" w:color="auto"/>
            <w:bottom w:val="none" w:sz="0" w:space="0" w:color="auto"/>
            <w:right w:val="none" w:sz="0" w:space="0" w:color="auto"/>
          </w:divBdr>
        </w:div>
        <w:div w:id="6495570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hyperlink" Target="http://dx.doi.org/10.1109/tpami.2003.1201819"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creativecommons.org/licenses/by/4.0/" TargetMode="External"/><Relationship Id="rId17" Type="http://schemas.openxmlformats.org/officeDocument/2006/relationships/hyperlink" Target="http://dx.doi.org/10.1080/10426914.2011.55202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sha.talib@coeng.uobaghdad.edu.iq"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hyperlink" Target="https://isnra.net/index.php/kjps/about/submissions" TargetMode="External"/><Relationship Id="rId4" Type="http://schemas.openxmlformats.org/officeDocument/2006/relationships/settings" Target="settings.xml"/><Relationship Id="rId9" Type="http://schemas.openxmlformats.org/officeDocument/2006/relationships/hyperlink" Target="https://isnra.net/index.php/kjps" TargetMode="External"/><Relationship Id="rId14" Type="http://schemas.openxmlformats.org/officeDocument/2006/relationships/image" Target="media/image4.emf"/><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mailto:kjps@uoalkitab.edu.iq" TargetMode="External"/><Relationship Id="rId1" Type="http://schemas.openxmlformats.org/officeDocument/2006/relationships/hyperlink" Target="https://isnra.net/index.php/kjps"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kjps@uoalkitab.edu.iq" TargetMode="External"/><Relationship Id="rId1" Type="http://schemas.openxmlformats.org/officeDocument/2006/relationships/hyperlink" Target="https://isnra.net/index.php/kjps"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B09B4-35EF-47E9-AA8F-1D49B2983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901</Words>
  <Characters>5091</Characters>
  <Application>Microsoft Office Word</Application>
  <DocSecurity>0</DocSecurity>
  <Lines>147</Lines>
  <Paragraphs>88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goold</dc:creator>
  <cp:lastModifiedBy>راندا موسى عبدالجليل برغش</cp:lastModifiedBy>
  <cp:revision>65</cp:revision>
  <cp:lastPrinted>2022-01-06T21:31:00Z</cp:lastPrinted>
  <dcterms:created xsi:type="dcterms:W3CDTF">2024-07-14T15:26:00Z</dcterms:created>
  <dcterms:modified xsi:type="dcterms:W3CDTF">2024-07-14T16:13:00Z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fd901d1d54633c73707081674e16023f69d28a2684d9ee4dd154e743e636d703</vt:lpwstr>
  </property>
</Properties>
</file>